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443D2" w14:textId="196BFBEF" w:rsidR="00C95D22" w:rsidRDefault="00C95D22" w:rsidP="00913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D12008">
        <w:rPr>
          <w:rFonts w:ascii="Times New Roman" w:hAnsi="Times New Roman" w:cs="Times New Roman"/>
          <w:b/>
          <w:bCs/>
          <w:sz w:val="28"/>
          <w:szCs w:val="28"/>
          <w:lang w:val="en-US"/>
        </w:rPr>
        <w:t>Jurnal</w:t>
      </w:r>
      <w:proofErr w:type="spellEnd"/>
      <w:r w:rsidRPr="00D1200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12008">
        <w:rPr>
          <w:rFonts w:ascii="Times New Roman" w:hAnsi="Times New Roman" w:cs="Times New Roman"/>
          <w:b/>
          <w:bCs/>
          <w:sz w:val="28"/>
          <w:szCs w:val="28"/>
          <w:lang w:val="en-US"/>
        </w:rPr>
        <w:t>Penelitian</w:t>
      </w:r>
      <w:proofErr w:type="spellEnd"/>
      <w:r w:rsidRPr="00D1200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12008">
        <w:rPr>
          <w:rFonts w:ascii="Times New Roman" w:hAnsi="Times New Roman" w:cs="Times New Roman"/>
          <w:b/>
          <w:bCs/>
          <w:sz w:val="28"/>
          <w:szCs w:val="28"/>
          <w:lang w:val="en-US"/>
        </w:rPr>
        <w:t>Ekonomi</w:t>
      </w:r>
      <w:proofErr w:type="spellEnd"/>
      <w:r w:rsidRPr="00D1200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12008">
        <w:rPr>
          <w:rFonts w:ascii="Times New Roman" w:hAnsi="Times New Roman" w:cs="Times New Roman"/>
          <w:b/>
          <w:bCs/>
          <w:sz w:val="28"/>
          <w:szCs w:val="28"/>
          <w:lang w:val="en-US"/>
        </w:rPr>
        <w:t>Akuntansi</w:t>
      </w:r>
      <w:proofErr w:type="spellEnd"/>
      <w:r w:rsidRPr="00D1200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(JENSI)</w:t>
      </w:r>
    </w:p>
    <w:p w14:paraId="6A969546" w14:textId="77777777" w:rsidR="009F5824" w:rsidRDefault="009F5824" w:rsidP="00913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EACCA9A" w14:textId="0ABF5E70" w:rsidR="009F5824" w:rsidRPr="00AD3567" w:rsidRDefault="009F5824" w:rsidP="00913EF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AD3567">
        <w:rPr>
          <w:rFonts w:ascii="Times New Roman" w:hAnsi="Times New Roman" w:cs="Times New Roman"/>
          <w:i/>
          <w:iCs/>
          <w:sz w:val="24"/>
          <w:szCs w:val="24"/>
          <w:lang w:val="en-US"/>
        </w:rPr>
        <w:t>Diterbitkan</w:t>
      </w:r>
      <w:proofErr w:type="spellEnd"/>
      <w:r w:rsidRPr="00AD356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AD3567">
        <w:rPr>
          <w:rFonts w:ascii="Times New Roman" w:hAnsi="Times New Roman" w:cs="Times New Roman"/>
          <w:i/>
          <w:iCs/>
          <w:sz w:val="24"/>
          <w:szCs w:val="24"/>
          <w:lang w:val="en-US"/>
        </w:rPr>
        <w:t>oleh :</w:t>
      </w:r>
      <w:proofErr w:type="gramEnd"/>
    </w:p>
    <w:p w14:paraId="39B1C5DD" w14:textId="6240B0AF" w:rsidR="009F5824" w:rsidRPr="00AD3567" w:rsidRDefault="009F5824" w:rsidP="00913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AD356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Program </w:t>
      </w:r>
      <w:proofErr w:type="spellStart"/>
      <w:r w:rsidRPr="00AD3567">
        <w:rPr>
          <w:rFonts w:ascii="Times New Roman" w:hAnsi="Times New Roman" w:cs="Times New Roman"/>
          <w:b/>
          <w:bCs/>
          <w:sz w:val="26"/>
          <w:szCs w:val="26"/>
          <w:lang w:val="en-US"/>
        </w:rPr>
        <w:t>Studi</w:t>
      </w:r>
      <w:proofErr w:type="spellEnd"/>
      <w:r w:rsidRPr="00AD356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AD3567">
        <w:rPr>
          <w:rFonts w:ascii="Times New Roman" w:hAnsi="Times New Roman" w:cs="Times New Roman"/>
          <w:b/>
          <w:bCs/>
          <w:sz w:val="26"/>
          <w:szCs w:val="26"/>
          <w:lang w:val="en-US"/>
        </w:rPr>
        <w:t>Akuntansi</w:t>
      </w:r>
      <w:proofErr w:type="spellEnd"/>
      <w:r w:rsidRPr="00AD356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66C712B2" w14:textId="2C95D2A9" w:rsidR="009F5824" w:rsidRPr="00AD3567" w:rsidRDefault="009F5824" w:rsidP="00913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AD3567">
        <w:rPr>
          <w:rFonts w:ascii="Times New Roman" w:hAnsi="Times New Roman" w:cs="Times New Roman"/>
          <w:b/>
          <w:bCs/>
          <w:sz w:val="26"/>
          <w:szCs w:val="26"/>
          <w:lang w:val="en-US"/>
        </w:rPr>
        <w:t>Fakultas</w:t>
      </w:r>
      <w:proofErr w:type="spellEnd"/>
      <w:r w:rsidRPr="00AD356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AD3567">
        <w:rPr>
          <w:rFonts w:ascii="Times New Roman" w:hAnsi="Times New Roman" w:cs="Times New Roman"/>
          <w:b/>
          <w:bCs/>
          <w:sz w:val="26"/>
          <w:szCs w:val="26"/>
          <w:lang w:val="en-US"/>
        </w:rPr>
        <w:t>Ekonomi</w:t>
      </w:r>
      <w:proofErr w:type="spellEnd"/>
      <w:r w:rsidRPr="00AD356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– Universitas Samudra</w:t>
      </w:r>
    </w:p>
    <w:p w14:paraId="43D909D7" w14:textId="77777777" w:rsidR="00C95D22" w:rsidRDefault="00C95D22" w:rsidP="00913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8F7279D" w14:textId="3B512767" w:rsidR="00C95D22" w:rsidRPr="00D12008" w:rsidRDefault="00C95D22" w:rsidP="00913EF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D12008">
        <w:rPr>
          <w:rFonts w:ascii="Times New Roman" w:hAnsi="Times New Roman" w:cs="Times New Roman"/>
          <w:i/>
          <w:iCs/>
          <w:sz w:val="24"/>
          <w:szCs w:val="24"/>
          <w:lang w:val="en-US"/>
        </w:rPr>
        <w:t>Penanggung</w:t>
      </w:r>
      <w:proofErr w:type="spellEnd"/>
      <w:r w:rsidRPr="00D1200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D12008">
        <w:rPr>
          <w:rFonts w:ascii="Times New Roman" w:hAnsi="Times New Roman" w:cs="Times New Roman"/>
          <w:i/>
          <w:iCs/>
          <w:sz w:val="24"/>
          <w:szCs w:val="24"/>
          <w:lang w:val="en-US"/>
        </w:rPr>
        <w:t>Jawab</w:t>
      </w:r>
      <w:r w:rsidR="00AD356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:</w:t>
      </w:r>
      <w:proofErr w:type="gramEnd"/>
    </w:p>
    <w:p w14:paraId="73D9BCA7" w14:textId="77777777" w:rsidR="009F5824" w:rsidRDefault="00C95D22" w:rsidP="00913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D12008">
        <w:rPr>
          <w:rFonts w:ascii="Times New Roman" w:hAnsi="Times New Roman" w:cs="Times New Roman"/>
          <w:b/>
          <w:bCs/>
          <w:sz w:val="26"/>
          <w:szCs w:val="26"/>
          <w:lang w:val="en-US"/>
        </w:rPr>
        <w:t>Afrah</w:t>
      </w:r>
      <w:proofErr w:type="spellEnd"/>
      <w:r w:rsidRPr="00D1200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Junita </w:t>
      </w:r>
    </w:p>
    <w:p w14:paraId="722DD275" w14:textId="2DE98D2D" w:rsidR="00C95D22" w:rsidRPr="009F5824" w:rsidRDefault="00C95D22" w:rsidP="00913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F582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9F5824">
        <w:rPr>
          <w:rFonts w:ascii="Times New Roman" w:hAnsi="Times New Roman" w:cs="Times New Roman"/>
          <w:sz w:val="24"/>
          <w:szCs w:val="24"/>
          <w:lang w:val="en-US"/>
        </w:rPr>
        <w:t>Koordinator</w:t>
      </w:r>
      <w:proofErr w:type="spellEnd"/>
      <w:r w:rsidRPr="009F5824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9F5824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9F58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5824">
        <w:rPr>
          <w:rFonts w:ascii="Times New Roman" w:hAnsi="Times New Roman" w:cs="Times New Roman"/>
          <w:sz w:val="24"/>
          <w:szCs w:val="24"/>
          <w:lang w:val="en-US"/>
        </w:rPr>
        <w:t>Akuntansi</w:t>
      </w:r>
      <w:proofErr w:type="spellEnd"/>
      <w:r w:rsidRPr="009F582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6C0D731" w14:textId="77777777" w:rsidR="00C95D22" w:rsidRDefault="00C95D22" w:rsidP="00913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2117499" w14:textId="33616EDD" w:rsidR="00C95D22" w:rsidRPr="00D12008" w:rsidRDefault="00C95D22" w:rsidP="00913EF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proofErr w:type="gramStart"/>
      <w:r w:rsidRPr="00D12008">
        <w:rPr>
          <w:rFonts w:ascii="Times New Roman" w:hAnsi="Times New Roman" w:cs="Times New Roman"/>
          <w:i/>
          <w:iCs/>
          <w:sz w:val="24"/>
          <w:szCs w:val="24"/>
          <w:lang w:val="en-US"/>
        </w:rPr>
        <w:t>Redaktur</w:t>
      </w:r>
      <w:proofErr w:type="spellEnd"/>
      <w:r w:rsidRPr="00D1200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AD356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  <w:proofErr w:type="gramEnd"/>
    </w:p>
    <w:p w14:paraId="5EF24D21" w14:textId="01471595" w:rsidR="00C95D22" w:rsidRPr="00D12008" w:rsidRDefault="00C95D22" w:rsidP="00913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12008">
        <w:rPr>
          <w:rFonts w:ascii="Times New Roman" w:hAnsi="Times New Roman" w:cs="Times New Roman"/>
          <w:b/>
          <w:bCs/>
          <w:sz w:val="26"/>
          <w:szCs w:val="26"/>
          <w:lang w:val="en-US"/>
        </w:rPr>
        <w:t>Muhammad Salman</w:t>
      </w:r>
    </w:p>
    <w:p w14:paraId="483AE65A" w14:textId="77777777" w:rsidR="00C95D22" w:rsidRDefault="00C95D22" w:rsidP="00913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F139DF8" w14:textId="239DC692" w:rsidR="00C95D22" w:rsidRPr="00D12008" w:rsidRDefault="00C95D22" w:rsidP="00913EF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D12008">
        <w:rPr>
          <w:rFonts w:ascii="Times New Roman" w:hAnsi="Times New Roman" w:cs="Times New Roman"/>
          <w:i/>
          <w:iCs/>
          <w:sz w:val="24"/>
          <w:szCs w:val="24"/>
          <w:lang w:val="en-US"/>
        </w:rPr>
        <w:t>Editor</w:t>
      </w:r>
      <w:r w:rsidR="00AD356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:</w:t>
      </w:r>
      <w:proofErr w:type="gramEnd"/>
    </w:p>
    <w:p w14:paraId="602A77C6" w14:textId="6DD7E78D" w:rsidR="00C95D22" w:rsidRPr="00D12008" w:rsidRDefault="00C95D22" w:rsidP="00913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D12008">
        <w:rPr>
          <w:rFonts w:ascii="Times New Roman" w:hAnsi="Times New Roman" w:cs="Times New Roman"/>
          <w:b/>
          <w:bCs/>
          <w:sz w:val="26"/>
          <w:szCs w:val="26"/>
          <w:lang w:val="en-US"/>
        </w:rPr>
        <w:t>Tuti</w:t>
      </w:r>
      <w:proofErr w:type="spellEnd"/>
      <w:r w:rsidRPr="00D1200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12008">
        <w:rPr>
          <w:rFonts w:ascii="Times New Roman" w:hAnsi="Times New Roman" w:cs="Times New Roman"/>
          <w:b/>
          <w:bCs/>
          <w:sz w:val="26"/>
          <w:szCs w:val="26"/>
          <w:lang w:val="en-US"/>
        </w:rPr>
        <w:t>Meutia</w:t>
      </w:r>
      <w:proofErr w:type="spellEnd"/>
    </w:p>
    <w:p w14:paraId="0EDB060F" w14:textId="12483A71" w:rsidR="00C95D22" w:rsidRPr="00D12008" w:rsidRDefault="00C95D22" w:rsidP="00913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D12008">
        <w:rPr>
          <w:rFonts w:ascii="Times New Roman" w:hAnsi="Times New Roman" w:cs="Times New Roman"/>
          <w:b/>
          <w:bCs/>
          <w:sz w:val="26"/>
          <w:szCs w:val="26"/>
          <w:lang w:val="en-US"/>
        </w:rPr>
        <w:t>Nasrul</w:t>
      </w:r>
      <w:proofErr w:type="spellEnd"/>
      <w:r w:rsidRPr="00D1200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12008">
        <w:rPr>
          <w:rFonts w:ascii="Times New Roman" w:hAnsi="Times New Roman" w:cs="Times New Roman"/>
          <w:b/>
          <w:bCs/>
          <w:sz w:val="26"/>
          <w:szCs w:val="26"/>
          <w:lang w:val="en-US"/>
        </w:rPr>
        <w:t>Kahfi</w:t>
      </w:r>
      <w:proofErr w:type="spellEnd"/>
      <w:r w:rsidRPr="00D1200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12008">
        <w:rPr>
          <w:rFonts w:ascii="Times New Roman" w:hAnsi="Times New Roman" w:cs="Times New Roman"/>
          <w:b/>
          <w:bCs/>
          <w:sz w:val="26"/>
          <w:szCs w:val="26"/>
          <w:lang w:val="en-US"/>
        </w:rPr>
        <w:t>Lubis</w:t>
      </w:r>
      <w:proofErr w:type="spellEnd"/>
    </w:p>
    <w:p w14:paraId="77F6BC2B" w14:textId="6F823752" w:rsidR="00C95D22" w:rsidRPr="00D12008" w:rsidRDefault="00C95D22" w:rsidP="00913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D12008">
        <w:rPr>
          <w:rFonts w:ascii="Times New Roman" w:hAnsi="Times New Roman" w:cs="Times New Roman"/>
          <w:b/>
          <w:bCs/>
          <w:sz w:val="26"/>
          <w:szCs w:val="26"/>
          <w:lang w:val="en-US"/>
        </w:rPr>
        <w:t>Iqlima</w:t>
      </w:r>
      <w:proofErr w:type="spellEnd"/>
      <w:r w:rsidRPr="00D1200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12008">
        <w:rPr>
          <w:rFonts w:ascii="Times New Roman" w:hAnsi="Times New Roman" w:cs="Times New Roman"/>
          <w:b/>
          <w:bCs/>
          <w:sz w:val="26"/>
          <w:szCs w:val="26"/>
          <w:lang w:val="en-US"/>
        </w:rPr>
        <w:t>Azhar</w:t>
      </w:r>
      <w:proofErr w:type="spellEnd"/>
    </w:p>
    <w:p w14:paraId="71912B23" w14:textId="4C202919" w:rsidR="00C95D22" w:rsidRPr="00D12008" w:rsidRDefault="00C95D22" w:rsidP="00913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1200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Dias </w:t>
      </w:r>
      <w:proofErr w:type="spellStart"/>
      <w:r w:rsidRPr="00D12008">
        <w:rPr>
          <w:rFonts w:ascii="Times New Roman" w:hAnsi="Times New Roman" w:cs="Times New Roman"/>
          <w:b/>
          <w:bCs/>
          <w:sz w:val="26"/>
          <w:szCs w:val="26"/>
          <w:lang w:val="en-US"/>
        </w:rPr>
        <w:t>Setianingsih</w:t>
      </w:r>
      <w:proofErr w:type="spellEnd"/>
    </w:p>
    <w:p w14:paraId="08D585F1" w14:textId="43963CDA" w:rsidR="00C95D22" w:rsidRPr="00D12008" w:rsidRDefault="00C95D22" w:rsidP="00913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12008">
        <w:rPr>
          <w:rFonts w:ascii="Times New Roman" w:hAnsi="Times New Roman" w:cs="Times New Roman"/>
          <w:b/>
          <w:bCs/>
          <w:sz w:val="26"/>
          <w:szCs w:val="26"/>
          <w:lang w:val="en-US"/>
        </w:rPr>
        <w:t>Maulana Rahman</w:t>
      </w:r>
    </w:p>
    <w:p w14:paraId="267DC4B9" w14:textId="77777777" w:rsidR="00C95D22" w:rsidRDefault="00C95D22" w:rsidP="00913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5A95800" w14:textId="44AE3403" w:rsidR="00C95D22" w:rsidRPr="00C95D22" w:rsidRDefault="00C95D22" w:rsidP="00913EF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95D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Desain </w:t>
      </w:r>
      <w:proofErr w:type="spellStart"/>
      <w:proofErr w:type="gramStart"/>
      <w:r w:rsidRPr="00C95D22">
        <w:rPr>
          <w:rFonts w:ascii="Times New Roman" w:hAnsi="Times New Roman" w:cs="Times New Roman"/>
          <w:i/>
          <w:iCs/>
          <w:sz w:val="24"/>
          <w:szCs w:val="24"/>
          <w:lang w:val="en-US"/>
        </w:rPr>
        <w:t>Grafis</w:t>
      </w:r>
      <w:proofErr w:type="spellEnd"/>
      <w:r w:rsidR="00AD356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:</w:t>
      </w:r>
      <w:proofErr w:type="gramEnd"/>
    </w:p>
    <w:p w14:paraId="03B9DB21" w14:textId="30446789" w:rsidR="00C95D22" w:rsidRPr="00C95D22" w:rsidRDefault="00C95D22" w:rsidP="00913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C95D22">
        <w:rPr>
          <w:rFonts w:ascii="Times New Roman" w:hAnsi="Times New Roman" w:cs="Times New Roman"/>
          <w:b/>
          <w:bCs/>
          <w:sz w:val="26"/>
          <w:szCs w:val="26"/>
          <w:lang w:val="en-US"/>
        </w:rPr>
        <w:t>Rahmat</w:t>
      </w:r>
      <w:proofErr w:type="spellEnd"/>
      <w:r w:rsidRPr="00C95D2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C95D22">
        <w:rPr>
          <w:rFonts w:ascii="Times New Roman" w:hAnsi="Times New Roman" w:cs="Times New Roman"/>
          <w:b/>
          <w:bCs/>
          <w:sz w:val="26"/>
          <w:szCs w:val="26"/>
          <w:lang w:val="en-US"/>
        </w:rPr>
        <w:t>Aulia</w:t>
      </w:r>
      <w:proofErr w:type="spellEnd"/>
    </w:p>
    <w:p w14:paraId="492E55C7" w14:textId="77777777" w:rsidR="00C95D22" w:rsidRDefault="00C95D22" w:rsidP="00913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B44BD06" w14:textId="3F43D771" w:rsidR="00C95D22" w:rsidRPr="00C95D22" w:rsidRDefault="00C95D22" w:rsidP="00913EF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proofErr w:type="gramStart"/>
      <w:r w:rsidRPr="00C95D22">
        <w:rPr>
          <w:rFonts w:ascii="Times New Roman" w:hAnsi="Times New Roman" w:cs="Times New Roman"/>
          <w:i/>
          <w:iCs/>
          <w:sz w:val="24"/>
          <w:szCs w:val="24"/>
          <w:lang w:val="en-US"/>
        </w:rPr>
        <w:t>Fotografer</w:t>
      </w:r>
      <w:proofErr w:type="spellEnd"/>
      <w:r w:rsidR="00AD356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:</w:t>
      </w:r>
      <w:proofErr w:type="gramEnd"/>
    </w:p>
    <w:p w14:paraId="452206EE" w14:textId="38C4AA10" w:rsidR="00C95D22" w:rsidRPr="00C95D22" w:rsidRDefault="00C95D22" w:rsidP="00913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C95D2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Muhammad </w:t>
      </w:r>
      <w:proofErr w:type="spellStart"/>
      <w:r w:rsidRPr="00C95D22">
        <w:rPr>
          <w:rFonts w:ascii="Times New Roman" w:hAnsi="Times New Roman" w:cs="Times New Roman"/>
          <w:b/>
          <w:bCs/>
          <w:sz w:val="26"/>
          <w:szCs w:val="26"/>
          <w:lang w:val="en-US"/>
        </w:rPr>
        <w:t>Irvan</w:t>
      </w:r>
      <w:proofErr w:type="spellEnd"/>
    </w:p>
    <w:p w14:paraId="652218AD" w14:textId="77777777" w:rsidR="00C95D22" w:rsidRDefault="00C95D22" w:rsidP="00913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BBCFF40" w14:textId="047E5450" w:rsidR="00C95D22" w:rsidRPr="00C95D22" w:rsidRDefault="00C95D22" w:rsidP="00913EF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proofErr w:type="gramStart"/>
      <w:r w:rsidRPr="00C95D22">
        <w:rPr>
          <w:rFonts w:ascii="Times New Roman" w:hAnsi="Times New Roman" w:cs="Times New Roman"/>
          <w:i/>
          <w:iCs/>
          <w:sz w:val="24"/>
          <w:szCs w:val="24"/>
          <w:lang w:val="en-US"/>
        </w:rPr>
        <w:t>Sekretariat</w:t>
      </w:r>
      <w:proofErr w:type="spellEnd"/>
      <w:r w:rsidRPr="00C95D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:</w:t>
      </w:r>
      <w:proofErr w:type="gramEnd"/>
    </w:p>
    <w:p w14:paraId="05004914" w14:textId="62651210" w:rsidR="00C95D22" w:rsidRPr="00C95D22" w:rsidRDefault="00C95D22" w:rsidP="00913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C95D22">
        <w:rPr>
          <w:rFonts w:ascii="Times New Roman" w:hAnsi="Times New Roman" w:cs="Times New Roman"/>
          <w:b/>
          <w:bCs/>
          <w:sz w:val="26"/>
          <w:szCs w:val="26"/>
          <w:lang w:val="en-US"/>
        </w:rPr>
        <w:t>Yuslinawati</w:t>
      </w:r>
      <w:proofErr w:type="spellEnd"/>
    </w:p>
    <w:p w14:paraId="5A72D3B1" w14:textId="6A0DA7D6" w:rsidR="00C95D22" w:rsidRPr="00C95D22" w:rsidRDefault="00C95D22" w:rsidP="00913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C95D22">
        <w:rPr>
          <w:rFonts w:ascii="Times New Roman" w:hAnsi="Times New Roman" w:cs="Times New Roman"/>
          <w:b/>
          <w:bCs/>
          <w:sz w:val="26"/>
          <w:szCs w:val="26"/>
          <w:lang w:val="en-US"/>
        </w:rPr>
        <w:t>Syardiansyah</w:t>
      </w:r>
      <w:proofErr w:type="spellEnd"/>
    </w:p>
    <w:p w14:paraId="28ECB694" w14:textId="2252C90F" w:rsidR="00C95D22" w:rsidRPr="00C95D22" w:rsidRDefault="00C95D22" w:rsidP="00913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C95D22">
        <w:rPr>
          <w:rFonts w:ascii="Times New Roman" w:hAnsi="Times New Roman" w:cs="Times New Roman"/>
          <w:b/>
          <w:bCs/>
          <w:sz w:val="26"/>
          <w:szCs w:val="26"/>
          <w:lang w:val="en-US"/>
        </w:rPr>
        <w:t>Nurleni</w:t>
      </w:r>
      <w:proofErr w:type="spellEnd"/>
      <w:r w:rsidRPr="00C95D2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C95D22">
        <w:rPr>
          <w:rFonts w:ascii="Times New Roman" w:hAnsi="Times New Roman" w:cs="Times New Roman"/>
          <w:b/>
          <w:bCs/>
          <w:sz w:val="26"/>
          <w:szCs w:val="26"/>
          <w:lang w:val="en-US"/>
        </w:rPr>
        <w:t>Harahap</w:t>
      </w:r>
      <w:proofErr w:type="spellEnd"/>
    </w:p>
    <w:p w14:paraId="37629D7D" w14:textId="77777777" w:rsidR="00C95D22" w:rsidRDefault="00C95D22" w:rsidP="00913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CF7FA3F" w14:textId="1ECBF56F" w:rsidR="00C95D22" w:rsidRPr="00D12008" w:rsidRDefault="00C95D22" w:rsidP="00913EF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1200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Alamat </w:t>
      </w:r>
      <w:proofErr w:type="spellStart"/>
      <w:proofErr w:type="gramStart"/>
      <w:r w:rsidR="00AD3567">
        <w:rPr>
          <w:rFonts w:ascii="Times New Roman" w:hAnsi="Times New Roman" w:cs="Times New Roman"/>
          <w:i/>
          <w:iCs/>
          <w:sz w:val="24"/>
          <w:szCs w:val="24"/>
          <w:lang w:val="en-US"/>
        </w:rPr>
        <w:t>Redaksi</w:t>
      </w:r>
      <w:proofErr w:type="spellEnd"/>
      <w:r w:rsidRPr="00D1200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:</w:t>
      </w:r>
      <w:proofErr w:type="gramEnd"/>
    </w:p>
    <w:p w14:paraId="11ABCD0D" w14:textId="0C9D75E5" w:rsidR="00C95D22" w:rsidRPr="00D12008" w:rsidRDefault="00C95D22" w:rsidP="00913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20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Gedung </w:t>
      </w:r>
      <w:proofErr w:type="spellStart"/>
      <w:r w:rsidRPr="00D12008">
        <w:rPr>
          <w:rFonts w:ascii="Times New Roman" w:hAnsi="Times New Roman" w:cs="Times New Roman"/>
          <w:b/>
          <w:bCs/>
          <w:sz w:val="24"/>
          <w:szCs w:val="24"/>
          <w:lang w:val="en-US"/>
        </w:rPr>
        <w:t>Fakultas</w:t>
      </w:r>
      <w:proofErr w:type="spellEnd"/>
      <w:r w:rsidRPr="00D120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12008">
        <w:rPr>
          <w:rFonts w:ascii="Times New Roman" w:hAnsi="Times New Roman" w:cs="Times New Roman"/>
          <w:b/>
          <w:bCs/>
          <w:sz w:val="24"/>
          <w:szCs w:val="24"/>
          <w:lang w:val="en-US"/>
        </w:rPr>
        <w:t>Ekonomi</w:t>
      </w:r>
      <w:proofErr w:type="spellEnd"/>
      <w:r w:rsidRPr="00D120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12008">
        <w:rPr>
          <w:rFonts w:ascii="Times New Roman" w:hAnsi="Times New Roman" w:cs="Times New Roman"/>
          <w:b/>
          <w:bCs/>
          <w:sz w:val="24"/>
          <w:szCs w:val="24"/>
          <w:lang w:val="en-US"/>
        </w:rPr>
        <w:t>Unuversitas</w:t>
      </w:r>
      <w:proofErr w:type="spellEnd"/>
      <w:r w:rsidRPr="00D120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Samudra</w:t>
      </w:r>
    </w:p>
    <w:p w14:paraId="0FC086A5" w14:textId="22A5ED7E" w:rsidR="00C95D22" w:rsidRPr="00D12008" w:rsidRDefault="00C95D22" w:rsidP="00913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2008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spellStart"/>
      <w:r w:rsidRPr="00D12008">
        <w:rPr>
          <w:rFonts w:ascii="Times New Roman" w:hAnsi="Times New Roman" w:cs="Times New Roman"/>
          <w:b/>
          <w:bCs/>
          <w:sz w:val="24"/>
          <w:szCs w:val="24"/>
          <w:lang w:val="en-US"/>
        </w:rPr>
        <w:t>Kampus</w:t>
      </w:r>
      <w:proofErr w:type="spellEnd"/>
      <w:r w:rsidRPr="00D120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12008">
        <w:rPr>
          <w:rFonts w:ascii="Times New Roman" w:hAnsi="Times New Roman" w:cs="Times New Roman"/>
          <w:b/>
          <w:bCs/>
          <w:sz w:val="24"/>
          <w:szCs w:val="24"/>
          <w:lang w:val="en-US"/>
        </w:rPr>
        <w:t>Kloneng</w:t>
      </w:r>
      <w:proofErr w:type="spellEnd"/>
      <w:r w:rsidRPr="00D120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– </w:t>
      </w:r>
      <w:proofErr w:type="spellStart"/>
      <w:r w:rsidRPr="00D12008">
        <w:rPr>
          <w:rFonts w:ascii="Times New Roman" w:hAnsi="Times New Roman" w:cs="Times New Roman"/>
          <w:b/>
          <w:bCs/>
          <w:sz w:val="24"/>
          <w:szCs w:val="24"/>
          <w:lang w:val="en-US"/>
        </w:rPr>
        <w:t>Langsa</w:t>
      </w:r>
      <w:proofErr w:type="spellEnd"/>
    </w:p>
    <w:p w14:paraId="317876B2" w14:textId="0EED7E00" w:rsidR="00C95D22" w:rsidRPr="00D12008" w:rsidRDefault="00C95D22" w:rsidP="00913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D1200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email</w:t>
      </w:r>
      <w:r w:rsidRPr="00D120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:</w:t>
      </w:r>
      <w:proofErr w:type="gramEnd"/>
      <w:r w:rsidRPr="00D120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jensi@unsam.ac.id</w:t>
      </w:r>
    </w:p>
    <w:p w14:paraId="7055EDA2" w14:textId="0CA4DD24" w:rsidR="00C95D22" w:rsidRDefault="00C95D22" w:rsidP="00913EF6">
      <w:pPr>
        <w:spacing w:after="0" w:line="240" w:lineRule="auto"/>
        <w:jc w:val="center"/>
        <w:rPr>
          <w:lang w:val="en-US"/>
        </w:rPr>
      </w:pPr>
    </w:p>
    <w:p w14:paraId="2BC45A4A" w14:textId="26C882CE" w:rsidR="00D12008" w:rsidRDefault="00D12008" w:rsidP="00913EF6">
      <w:pPr>
        <w:spacing w:after="0" w:line="240" w:lineRule="auto"/>
        <w:jc w:val="center"/>
        <w:rPr>
          <w:lang w:val="en-US"/>
        </w:rPr>
      </w:pPr>
    </w:p>
    <w:p w14:paraId="754EDBF8" w14:textId="6D59AFB4" w:rsidR="00D12008" w:rsidRDefault="00D12008" w:rsidP="00913EF6">
      <w:pPr>
        <w:spacing w:after="0" w:line="240" w:lineRule="auto"/>
        <w:jc w:val="center"/>
        <w:rPr>
          <w:lang w:val="en-US"/>
        </w:rPr>
      </w:pPr>
    </w:p>
    <w:p w14:paraId="24B67AE9" w14:textId="0796137D" w:rsidR="00D12008" w:rsidRDefault="00D12008" w:rsidP="00913EF6">
      <w:pPr>
        <w:spacing w:after="0" w:line="240" w:lineRule="auto"/>
        <w:jc w:val="center"/>
        <w:rPr>
          <w:lang w:val="en-US"/>
        </w:rPr>
      </w:pPr>
    </w:p>
    <w:p w14:paraId="237669E5" w14:textId="13AD4011" w:rsidR="00D12008" w:rsidRDefault="00D12008" w:rsidP="00913EF6">
      <w:pPr>
        <w:spacing w:after="0" w:line="240" w:lineRule="auto"/>
        <w:jc w:val="center"/>
        <w:rPr>
          <w:lang w:val="en-US"/>
        </w:rPr>
      </w:pPr>
    </w:p>
    <w:p w14:paraId="787F76A8" w14:textId="4CF80ADC" w:rsidR="00913EF6" w:rsidRDefault="00913EF6" w:rsidP="00913EF6">
      <w:pPr>
        <w:spacing w:after="0" w:line="240" w:lineRule="auto"/>
        <w:jc w:val="center"/>
        <w:rPr>
          <w:lang w:val="en-US"/>
        </w:rPr>
      </w:pPr>
    </w:p>
    <w:p w14:paraId="62C56F43" w14:textId="4B4A5945" w:rsidR="00913EF6" w:rsidRDefault="00913EF6" w:rsidP="00913EF6">
      <w:pPr>
        <w:spacing w:after="0" w:line="240" w:lineRule="auto"/>
        <w:jc w:val="center"/>
        <w:rPr>
          <w:lang w:val="en-US"/>
        </w:rPr>
      </w:pPr>
    </w:p>
    <w:p w14:paraId="7E4F9689" w14:textId="4E4F0A3E" w:rsidR="00913EF6" w:rsidRDefault="00913EF6" w:rsidP="00913EF6">
      <w:pPr>
        <w:spacing w:after="0" w:line="240" w:lineRule="auto"/>
        <w:jc w:val="center"/>
        <w:rPr>
          <w:lang w:val="en-US"/>
        </w:rPr>
      </w:pPr>
    </w:p>
    <w:p w14:paraId="4948CBC2" w14:textId="08BDA626" w:rsidR="00913EF6" w:rsidRDefault="00913EF6" w:rsidP="00913EF6">
      <w:pPr>
        <w:spacing w:after="0" w:line="240" w:lineRule="auto"/>
        <w:jc w:val="center"/>
        <w:rPr>
          <w:lang w:val="en-US"/>
        </w:rPr>
      </w:pPr>
    </w:p>
    <w:p w14:paraId="6E9BBD05" w14:textId="67AF5203" w:rsidR="00913EF6" w:rsidRDefault="00913EF6" w:rsidP="00913EF6">
      <w:pPr>
        <w:spacing w:after="0" w:line="240" w:lineRule="auto"/>
        <w:jc w:val="center"/>
        <w:rPr>
          <w:lang w:val="en-US"/>
        </w:rPr>
      </w:pPr>
    </w:p>
    <w:p w14:paraId="4BEA3E31" w14:textId="7460B65D" w:rsidR="00913EF6" w:rsidRDefault="00913EF6" w:rsidP="00913EF6">
      <w:pPr>
        <w:spacing w:after="0" w:line="240" w:lineRule="auto"/>
        <w:jc w:val="center"/>
        <w:rPr>
          <w:lang w:val="en-US"/>
        </w:rPr>
      </w:pPr>
    </w:p>
    <w:p w14:paraId="3D410273" w14:textId="77777777" w:rsidR="00913EF6" w:rsidRDefault="00913EF6" w:rsidP="00913EF6">
      <w:pPr>
        <w:spacing w:after="0" w:line="240" w:lineRule="auto"/>
        <w:jc w:val="center"/>
        <w:rPr>
          <w:lang w:val="en-US"/>
        </w:rPr>
      </w:pPr>
    </w:p>
    <w:p w14:paraId="7FA67E39" w14:textId="77777777" w:rsidR="00913EF6" w:rsidRDefault="00913EF6" w:rsidP="00913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9BD44A8" w14:textId="31455436" w:rsidR="00D12008" w:rsidRDefault="00D12008" w:rsidP="00913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332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Daftar Isi </w:t>
      </w:r>
    </w:p>
    <w:p w14:paraId="4BBC5DA1" w14:textId="77777777" w:rsidR="00913EF6" w:rsidRPr="000332E4" w:rsidRDefault="00913EF6" w:rsidP="00913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dt>
      <w:sdtPr>
        <w:rPr>
          <w:rFonts w:ascii="Times New Roman" w:eastAsiaTheme="minorEastAsia" w:hAnsi="Times New Roman" w:cs="Times New Roman"/>
          <w:sz w:val="24"/>
          <w:szCs w:val="24"/>
        </w:rPr>
        <w:id w:val="1753006856"/>
        <w:docPartObj>
          <w:docPartGallery w:val="Table of Contents"/>
          <w:docPartUnique/>
        </w:docPartObj>
      </w:sdtPr>
      <w:sdtEndPr>
        <w:rPr>
          <w:rFonts w:eastAsiaTheme="minorHAnsi"/>
        </w:rPr>
      </w:sdtEndPr>
      <w:sdtContent>
        <w:p w14:paraId="788EC914" w14:textId="6C765AF2" w:rsidR="008C2673" w:rsidRPr="000332E4" w:rsidRDefault="008C2673" w:rsidP="00913EF6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0332E4">
            <w:rPr>
              <w:rFonts w:ascii="Times New Roman" w:hAnsi="Times New Roman" w:cs="Times New Roman"/>
              <w:b/>
              <w:sz w:val="24"/>
              <w:szCs w:val="24"/>
            </w:rPr>
            <w:t>P</w:t>
          </w:r>
          <w:proofErr w:type="spellStart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engaruh</w:t>
          </w:r>
          <w:proofErr w:type="spellEnd"/>
          <w:r w:rsidRPr="000332E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Transparansi</w:t>
          </w:r>
          <w:proofErr w:type="spellEnd"/>
          <w:r w:rsidRPr="000332E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Pelaporan</w:t>
          </w:r>
          <w:proofErr w:type="spellEnd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Keuangan</w:t>
          </w:r>
          <w:proofErr w:type="spellEnd"/>
          <w:r w:rsidRPr="000332E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terhadap</w:t>
          </w:r>
          <w:proofErr w:type="spellEnd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Kualitas</w:t>
          </w:r>
          <w:proofErr w:type="spellEnd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Pelaporan</w:t>
          </w:r>
          <w:proofErr w:type="spellEnd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Keuangan</w:t>
          </w:r>
          <w:proofErr w:type="spellEnd"/>
        </w:p>
        <w:p w14:paraId="59DA9754" w14:textId="7A1B2EFA" w:rsidR="00214BF9" w:rsidRPr="000332E4" w:rsidRDefault="008C2673" w:rsidP="00913EF6">
          <w:pPr>
            <w:spacing w:after="0" w:line="240" w:lineRule="auto"/>
            <w:ind w:right="139"/>
            <w:jc w:val="both"/>
            <w:rPr>
              <w:rFonts w:ascii="Times New Roman" w:hAnsi="Times New Roman" w:cs="Times New Roman"/>
              <w:i/>
              <w:iCs/>
              <w:lang w:val="en-US"/>
            </w:rPr>
          </w:pPr>
          <w:proofErr w:type="spellStart"/>
          <w:r w:rsidRPr="000332E4">
            <w:rPr>
              <w:rFonts w:ascii="Times New Roman" w:hAnsi="Times New Roman" w:cs="Times New Roman"/>
              <w:i/>
              <w:iCs/>
              <w:lang w:val="en-US"/>
            </w:rPr>
            <w:t>Zefri</w:t>
          </w:r>
          <w:proofErr w:type="spellEnd"/>
          <w:r w:rsidRPr="000332E4">
            <w:rPr>
              <w:rFonts w:ascii="Times New Roman" w:hAnsi="Times New Roman" w:cs="Times New Roman"/>
              <w:i/>
              <w:iCs/>
              <w:lang w:val="en-US"/>
            </w:rPr>
            <w:t xml:space="preserve"> Maulana &amp; </w:t>
          </w:r>
          <w:proofErr w:type="spellStart"/>
          <w:r w:rsidRPr="000332E4">
            <w:rPr>
              <w:rFonts w:ascii="Times New Roman" w:hAnsi="Times New Roman" w:cs="Times New Roman"/>
              <w:i/>
              <w:iCs/>
              <w:lang w:val="en-US"/>
            </w:rPr>
            <w:t>Nasrul</w:t>
          </w:r>
          <w:proofErr w:type="spellEnd"/>
          <w:r w:rsidRPr="000332E4">
            <w:rPr>
              <w:rFonts w:ascii="Times New Roman" w:hAnsi="Times New Roman" w:cs="Times New Roman"/>
              <w:i/>
              <w:iCs/>
              <w:lang w:val="en-US"/>
            </w:rPr>
            <w:t xml:space="preserve"> </w:t>
          </w:r>
          <w:proofErr w:type="spellStart"/>
          <w:r w:rsidRPr="000332E4">
            <w:rPr>
              <w:rFonts w:ascii="Times New Roman" w:hAnsi="Times New Roman" w:cs="Times New Roman"/>
              <w:i/>
              <w:iCs/>
              <w:lang w:val="en-US"/>
            </w:rPr>
            <w:t>kahfi</w:t>
          </w:r>
          <w:proofErr w:type="spellEnd"/>
          <w:r w:rsidRPr="000332E4">
            <w:rPr>
              <w:rFonts w:ascii="Times New Roman" w:hAnsi="Times New Roman" w:cs="Times New Roman"/>
              <w:i/>
              <w:iCs/>
              <w:lang w:val="en-US"/>
            </w:rPr>
            <w:t xml:space="preserve"> </w:t>
          </w:r>
          <w:proofErr w:type="spellStart"/>
          <w:r w:rsidRPr="000332E4">
            <w:rPr>
              <w:rFonts w:ascii="Times New Roman" w:hAnsi="Times New Roman" w:cs="Times New Roman"/>
              <w:i/>
              <w:iCs/>
              <w:lang w:val="en-US"/>
            </w:rPr>
            <w:t>Lubis</w:t>
          </w:r>
          <w:proofErr w:type="spellEnd"/>
          <w:r w:rsidR="00214BF9" w:rsidRPr="000332E4">
            <w:rPr>
              <w:rFonts w:ascii="Times New Roman" w:hAnsi="Times New Roman" w:cs="Times New Roman"/>
              <w:i/>
              <w:iCs/>
            </w:rPr>
            <w:ptab w:relativeTo="margin" w:alignment="right" w:leader="dot"/>
          </w:r>
          <w:r w:rsidR="00144669" w:rsidRPr="000332E4">
            <w:rPr>
              <w:rFonts w:ascii="Times New Roman" w:hAnsi="Times New Roman" w:cs="Times New Roman"/>
              <w:i/>
              <w:iCs/>
              <w:lang w:val="en-US"/>
            </w:rPr>
            <w:t>1-14</w:t>
          </w:r>
        </w:p>
        <w:p w14:paraId="58C0D17E" w14:textId="77777777" w:rsidR="00C35420" w:rsidRPr="000332E4" w:rsidRDefault="00C35420" w:rsidP="00913EF6">
          <w:pPr>
            <w:tabs>
              <w:tab w:val="left" w:pos="5387"/>
            </w:tabs>
            <w:spacing w:after="0" w:line="240" w:lineRule="auto"/>
            <w:ind w:right="139"/>
            <w:jc w:val="both"/>
            <w:rPr>
              <w:rFonts w:ascii="Times New Roman" w:hAnsi="Times New Roman" w:cs="Times New Roman"/>
            </w:rPr>
          </w:pPr>
        </w:p>
        <w:p w14:paraId="61FA95F8" w14:textId="055B5687" w:rsidR="00DF2787" w:rsidRPr="000332E4" w:rsidRDefault="00DF2787" w:rsidP="00913EF6">
          <w:pPr>
            <w:spacing w:after="0" w:line="240" w:lineRule="auto"/>
            <w:ind w:right="139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  <w:lang w:val="en-ID"/>
            </w:rPr>
          </w:pPr>
          <w:proofErr w:type="spellStart"/>
          <w:r w:rsidRPr="000332E4">
            <w:rPr>
              <w:rFonts w:ascii="Times New Roman" w:hAnsi="Times New Roman" w:cs="Times New Roman"/>
              <w:b/>
              <w:bCs/>
              <w:sz w:val="24"/>
              <w:szCs w:val="24"/>
              <w:lang w:val="en-ID"/>
            </w:rPr>
            <w:t>Variabel</w:t>
          </w:r>
          <w:proofErr w:type="spellEnd"/>
          <w:r w:rsidRPr="000332E4">
            <w:rPr>
              <w:rFonts w:ascii="Times New Roman" w:hAnsi="Times New Roman" w:cs="Times New Roman"/>
              <w:b/>
              <w:bCs/>
              <w:sz w:val="24"/>
              <w:szCs w:val="24"/>
              <w:lang w:val="en-ID"/>
            </w:rPr>
            <w:t xml:space="preserve"> Makro </w:t>
          </w:r>
          <w:proofErr w:type="spellStart"/>
          <w:r w:rsidRPr="000332E4">
            <w:rPr>
              <w:rFonts w:ascii="Times New Roman" w:hAnsi="Times New Roman" w:cs="Times New Roman"/>
              <w:b/>
              <w:bCs/>
              <w:sz w:val="24"/>
              <w:szCs w:val="24"/>
              <w:lang w:val="en-ID"/>
            </w:rPr>
            <w:t>Ekonomi</w:t>
          </w:r>
          <w:proofErr w:type="spellEnd"/>
          <w:r w:rsidRPr="000332E4">
            <w:rPr>
              <w:rFonts w:ascii="Times New Roman" w:hAnsi="Times New Roman" w:cs="Times New Roman"/>
              <w:b/>
              <w:bCs/>
              <w:sz w:val="24"/>
              <w:szCs w:val="24"/>
              <w:lang w:val="en-ID"/>
            </w:rPr>
            <w:t xml:space="preserve"> </w:t>
          </w:r>
          <w:proofErr w:type="spellStart"/>
          <w:r w:rsidRPr="000332E4">
            <w:rPr>
              <w:rFonts w:ascii="Times New Roman" w:hAnsi="Times New Roman" w:cs="Times New Roman"/>
              <w:b/>
              <w:bCs/>
              <w:sz w:val="24"/>
              <w:szCs w:val="24"/>
              <w:lang w:val="en-ID"/>
            </w:rPr>
            <w:t>dalam</w:t>
          </w:r>
          <w:proofErr w:type="spellEnd"/>
          <w:r w:rsidRPr="000332E4">
            <w:rPr>
              <w:rFonts w:ascii="Times New Roman" w:hAnsi="Times New Roman" w:cs="Times New Roman"/>
              <w:b/>
              <w:bCs/>
              <w:sz w:val="24"/>
              <w:szCs w:val="24"/>
              <w:lang w:val="en-ID"/>
            </w:rPr>
            <w:t xml:space="preserve"> </w:t>
          </w:r>
          <w:proofErr w:type="spellStart"/>
          <w:r w:rsidRPr="000332E4">
            <w:rPr>
              <w:rFonts w:ascii="Times New Roman" w:hAnsi="Times New Roman" w:cs="Times New Roman"/>
              <w:b/>
              <w:bCs/>
              <w:sz w:val="24"/>
              <w:szCs w:val="24"/>
              <w:lang w:val="en-ID"/>
            </w:rPr>
            <w:t>Mempengaruhi</w:t>
          </w:r>
          <w:proofErr w:type="spellEnd"/>
          <w:r w:rsidRPr="000332E4">
            <w:rPr>
              <w:rFonts w:ascii="Times New Roman" w:hAnsi="Times New Roman" w:cs="Times New Roman"/>
              <w:b/>
              <w:bCs/>
              <w:sz w:val="24"/>
              <w:szCs w:val="24"/>
              <w:lang w:val="en-ID"/>
            </w:rPr>
            <w:t xml:space="preserve"> </w:t>
          </w:r>
          <w:proofErr w:type="spellStart"/>
          <w:r w:rsidRPr="000332E4">
            <w:rPr>
              <w:rFonts w:ascii="Times New Roman" w:hAnsi="Times New Roman" w:cs="Times New Roman"/>
              <w:b/>
              <w:bCs/>
              <w:sz w:val="24"/>
              <w:szCs w:val="24"/>
              <w:lang w:val="en-ID"/>
            </w:rPr>
            <w:t>Perkembangan</w:t>
          </w:r>
          <w:proofErr w:type="spellEnd"/>
          <w:r w:rsidRPr="000332E4">
            <w:rPr>
              <w:rFonts w:ascii="Times New Roman" w:hAnsi="Times New Roman" w:cs="Times New Roman"/>
              <w:b/>
              <w:bCs/>
              <w:sz w:val="24"/>
              <w:szCs w:val="24"/>
              <w:lang w:val="en-ID"/>
            </w:rPr>
            <w:t xml:space="preserve"> Saham Syariah di Jakarta Islamic Index (JII) </w:t>
          </w:r>
          <w:proofErr w:type="spellStart"/>
          <w:r w:rsidRPr="000332E4">
            <w:rPr>
              <w:rFonts w:ascii="Times New Roman" w:hAnsi="Times New Roman" w:cs="Times New Roman"/>
              <w:b/>
              <w:bCs/>
              <w:sz w:val="24"/>
              <w:szCs w:val="24"/>
              <w:lang w:val="en-ID"/>
            </w:rPr>
            <w:t>Periode</w:t>
          </w:r>
          <w:proofErr w:type="spellEnd"/>
          <w:r w:rsidRPr="000332E4">
            <w:rPr>
              <w:rFonts w:ascii="Times New Roman" w:hAnsi="Times New Roman" w:cs="Times New Roman"/>
              <w:b/>
              <w:bCs/>
              <w:sz w:val="24"/>
              <w:szCs w:val="24"/>
              <w:lang w:val="en-ID"/>
            </w:rPr>
            <w:t xml:space="preserve"> 2013-2017 </w:t>
          </w:r>
        </w:p>
        <w:p w14:paraId="31EC4D01" w14:textId="5DA76C64" w:rsidR="00214BF9" w:rsidRPr="000332E4" w:rsidRDefault="00DF2787" w:rsidP="00913EF6">
          <w:pPr>
            <w:pStyle w:val="TOC2"/>
            <w:spacing w:after="0"/>
            <w:ind w:right="139"/>
            <w:jc w:val="both"/>
            <w:rPr>
              <w:rFonts w:ascii="Times New Roman" w:hAnsi="Times New Roman"/>
            </w:rPr>
          </w:pPr>
          <w:r w:rsidRPr="000332E4">
            <w:rPr>
              <w:rFonts w:ascii="Times New Roman" w:hAnsi="Times New Roman"/>
              <w:i/>
              <w:iCs/>
              <w:lang w:eastAsia="ja-JP"/>
            </w:rPr>
            <w:t xml:space="preserve">Budi Gautama </w:t>
          </w:r>
          <w:proofErr w:type="spellStart"/>
          <w:r w:rsidRPr="000332E4">
            <w:rPr>
              <w:rFonts w:ascii="Times New Roman" w:hAnsi="Times New Roman"/>
              <w:i/>
              <w:iCs/>
              <w:lang w:eastAsia="ja-JP"/>
            </w:rPr>
            <w:t>Siregar</w:t>
          </w:r>
          <w:proofErr w:type="spellEnd"/>
          <w:r w:rsidR="003E1BA9" w:rsidRPr="000332E4">
            <w:rPr>
              <w:rFonts w:ascii="Times New Roman" w:hAnsi="Times New Roman"/>
              <w:i/>
              <w:iCs/>
              <w:lang w:eastAsia="ja-JP"/>
            </w:rPr>
            <w:t xml:space="preserve">, &amp; </w:t>
          </w:r>
          <w:r w:rsidRPr="000332E4">
            <w:rPr>
              <w:rFonts w:ascii="Times New Roman" w:hAnsi="Times New Roman"/>
              <w:i/>
              <w:iCs/>
              <w:lang w:eastAsia="ja-JP"/>
            </w:rPr>
            <w:t>Muhammad Isa</w:t>
          </w:r>
          <w:r w:rsidR="003E1BA9" w:rsidRPr="000332E4">
            <w:rPr>
              <w:rFonts w:ascii="Times New Roman" w:hAnsi="Times New Roman"/>
            </w:rPr>
            <w:t xml:space="preserve"> </w:t>
          </w:r>
          <w:r w:rsidR="00214BF9" w:rsidRPr="000332E4">
            <w:rPr>
              <w:rFonts w:ascii="Times New Roman" w:hAnsi="Times New Roman"/>
            </w:rPr>
            <w:ptab w:relativeTo="margin" w:alignment="right" w:leader="dot"/>
          </w:r>
          <w:r w:rsidR="00144669" w:rsidRPr="000332E4">
            <w:rPr>
              <w:rFonts w:ascii="Times New Roman" w:hAnsi="Times New Roman"/>
            </w:rPr>
            <w:t>15-</w:t>
          </w:r>
          <w:r w:rsidRPr="000332E4">
            <w:rPr>
              <w:rFonts w:ascii="Times New Roman" w:hAnsi="Times New Roman"/>
            </w:rPr>
            <w:t>24</w:t>
          </w:r>
        </w:p>
        <w:p w14:paraId="07B84A36" w14:textId="77777777" w:rsidR="00C35420" w:rsidRPr="000332E4" w:rsidRDefault="00C35420" w:rsidP="00913EF6">
          <w:pPr>
            <w:pStyle w:val="2penulis"/>
            <w:widowControl w:val="0"/>
            <w:tabs>
              <w:tab w:val="left" w:pos="5387"/>
            </w:tabs>
            <w:spacing w:before="0" w:after="0" w:line="240" w:lineRule="auto"/>
            <w:ind w:right="139" w:firstLine="0"/>
            <w:jc w:val="both"/>
            <w:rPr>
              <w:b w:val="0"/>
              <w:szCs w:val="22"/>
              <w:lang w:val="en-US" w:eastAsia="ja-JP"/>
              <w14:ligatures w14:val="none"/>
            </w:rPr>
          </w:pPr>
        </w:p>
        <w:p w14:paraId="2C442E19" w14:textId="733A4A75" w:rsidR="0048575B" w:rsidRPr="000332E4" w:rsidRDefault="0048575B" w:rsidP="00913EF6">
          <w:pPr>
            <w:spacing w:after="0" w:line="240" w:lineRule="auto"/>
            <w:ind w:right="139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 w:rsidRPr="000332E4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Pengaruh</w:t>
          </w:r>
          <w:proofErr w:type="spellEnd"/>
          <w:r w:rsidRPr="000332E4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</w:t>
          </w:r>
          <w:proofErr w:type="spellStart"/>
          <w:r w:rsidRPr="000332E4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Pajak</w:t>
          </w:r>
          <w:proofErr w:type="spellEnd"/>
          <w:r w:rsidRPr="000332E4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</w:t>
          </w:r>
          <w:proofErr w:type="spellStart"/>
          <w:r w:rsidRPr="000332E4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Buni</w:t>
          </w:r>
          <w:proofErr w:type="spellEnd"/>
          <w:r w:rsidRPr="000332E4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dan </w:t>
          </w:r>
          <w:proofErr w:type="spellStart"/>
          <w:r w:rsidRPr="000332E4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Bangunan</w:t>
          </w:r>
          <w:proofErr w:type="spellEnd"/>
          <w:r w:rsidRPr="000332E4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dan Dana </w:t>
          </w:r>
          <w:proofErr w:type="spellStart"/>
          <w:r w:rsidRPr="000332E4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Otonomi</w:t>
          </w:r>
          <w:proofErr w:type="spellEnd"/>
          <w:r w:rsidRPr="000332E4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</w:t>
          </w:r>
          <w:proofErr w:type="spellStart"/>
          <w:r w:rsidRPr="000332E4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Khusus</w:t>
          </w:r>
          <w:proofErr w:type="spellEnd"/>
          <w:r w:rsidRPr="000332E4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</w:t>
          </w:r>
          <w:proofErr w:type="spellStart"/>
          <w:r w:rsidRPr="000332E4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terhadap</w:t>
          </w:r>
          <w:proofErr w:type="spellEnd"/>
          <w:r w:rsidRPr="000332E4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</w:t>
          </w:r>
          <w:proofErr w:type="spellStart"/>
          <w:r w:rsidRPr="000332E4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Belanja</w:t>
          </w:r>
          <w:proofErr w:type="spellEnd"/>
          <w:r w:rsidRPr="000332E4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Modal (Bukti </w:t>
          </w:r>
          <w:proofErr w:type="spellStart"/>
          <w:r w:rsidRPr="000332E4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Empiris</w:t>
          </w:r>
          <w:proofErr w:type="spellEnd"/>
          <w:r w:rsidRPr="000332E4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</w:t>
          </w:r>
          <w:proofErr w:type="spellStart"/>
          <w:r w:rsidRPr="000332E4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dari</w:t>
          </w:r>
          <w:proofErr w:type="spellEnd"/>
          <w:r w:rsidRPr="000332E4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Aceh)</w:t>
          </w:r>
        </w:p>
        <w:p w14:paraId="5152F0E2" w14:textId="0664874E" w:rsidR="00214BF9" w:rsidRPr="000332E4" w:rsidRDefault="0048575B" w:rsidP="00913EF6">
          <w:pPr>
            <w:pStyle w:val="2penulis"/>
            <w:widowControl w:val="0"/>
            <w:tabs>
              <w:tab w:val="left" w:pos="5387"/>
            </w:tabs>
            <w:spacing w:before="0" w:after="0" w:line="240" w:lineRule="auto"/>
            <w:ind w:right="139" w:firstLine="0"/>
            <w:jc w:val="both"/>
            <w:rPr>
              <w:b w:val="0"/>
              <w:bCs/>
              <w:szCs w:val="22"/>
            </w:rPr>
          </w:pPr>
          <w:proofErr w:type="spellStart"/>
          <w:r w:rsidRPr="000332E4">
            <w:rPr>
              <w:b w:val="0"/>
              <w:i/>
              <w:iCs/>
              <w:szCs w:val="22"/>
              <w:lang w:val="en-US"/>
              <w14:ligatures w14:val="none"/>
            </w:rPr>
            <w:t>Syukriy</w:t>
          </w:r>
          <w:proofErr w:type="spellEnd"/>
          <w:r w:rsidRPr="000332E4">
            <w:rPr>
              <w:b w:val="0"/>
              <w:i/>
              <w:iCs/>
              <w:szCs w:val="22"/>
              <w:lang w:val="en-US"/>
              <w14:ligatures w14:val="none"/>
            </w:rPr>
            <w:t xml:space="preserve"> Abdullah</w:t>
          </w:r>
          <w:r w:rsidR="003E1BA9" w:rsidRPr="000332E4">
            <w:rPr>
              <w:b w:val="0"/>
              <w:i/>
              <w:iCs/>
              <w:szCs w:val="22"/>
              <w:lang w:val="id-ID"/>
              <w14:ligatures w14:val="none"/>
            </w:rPr>
            <w:t>,</w:t>
          </w:r>
          <w:r w:rsidRPr="000332E4">
            <w:rPr>
              <w:b w:val="0"/>
              <w:i/>
              <w:iCs/>
              <w:szCs w:val="22"/>
              <w:lang w:val="en-US"/>
              <w14:ligatures w14:val="none"/>
            </w:rPr>
            <w:t xml:space="preserve"> </w:t>
          </w:r>
          <w:proofErr w:type="spellStart"/>
          <w:r w:rsidRPr="000332E4">
            <w:rPr>
              <w:b w:val="0"/>
              <w:i/>
              <w:iCs/>
              <w:szCs w:val="22"/>
              <w:lang w:val="en-US"/>
              <w14:ligatures w14:val="none"/>
            </w:rPr>
            <w:t>Endra</w:t>
          </w:r>
          <w:proofErr w:type="spellEnd"/>
          <w:r w:rsidRPr="000332E4">
            <w:rPr>
              <w:b w:val="0"/>
              <w:i/>
              <w:iCs/>
              <w:szCs w:val="22"/>
              <w:lang w:val="en-US"/>
              <w14:ligatures w14:val="none"/>
            </w:rPr>
            <w:t xml:space="preserve"> </w:t>
          </w:r>
          <w:proofErr w:type="spellStart"/>
          <w:r w:rsidRPr="000332E4">
            <w:rPr>
              <w:b w:val="0"/>
              <w:i/>
              <w:iCs/>
              <w:szCs w:val="22"/>
              <w:lang w:val="en-US"/>
              <w14:ligatures w14:val="none"/>
            </w:rPr>
            <w:t>Gunawan</w:t>
          </w:r>
          <w:proofErr w:type="spellEnd"/>
          <w:r w:rsidRPr="000332E4">
            <w:rPr>
              <w:b w:val="0"/>
              <w:i/>
              <w:iCs/>
              <w:szCs w:val="22"/>
              <w:lang w:val="en-US"/>
              <w14:ligatures w14:val="none"/>
            </w:rPr>
            <w:t>, &amp;</w:t>
          </w:r>
          <w:r w:rsidR="003E1BA9" w:rsidRPr="000332E4">
            <w:rPr>
              <w:b w:val="0"/>
              <w:i/>
              <w:iCs/>
              <w:szCs w:val="22"/>
              <w:lang w:val="id-ID"/>
              <w14:ligatures w14:val="none"/>
            </w:rPr>
            <w:t xml:space="preserve"> </w:t>
          </w:r>
          <w:proofErr w:type="spellStart"/>
          <w:r w:rsidRPr="000332E4">
            <w:rPr>
              <w:b w:val="0"/>
              <w:i/>
              <w:iCs/>
              <w:szCs w:val="22"/>
              <w:lang w:val="en-US"/>
              <w14:ligatures w14:val="none"/>
            </w:rPr>
            <w:t>Sykur</w:t>
          </w:r>
          <w:proofErr w:type="spellEnd"/>
          <w:r w:rsidRPr="000332E4">
            <w:rPr>
              <w:b w:val="0"/>
              <w:i/>
              <w:iCs/>
              <w:szCs w:val="22"/>
              <w:lang w:val="en-US"/>
              <w14:ligatures w14:val="none"/>
            </w:rPr>
            <w:t xml:space="preserve"> </w:t>
          </w:r>
          <w:proofErr w:type="spellStart"/>
          <w:r w:rsidRPr="000332E4">
            <w:rPr>
              <w:b w:val="0"/>
              <w:i/>
              <w:iCs/>
              <w:szCs w:val="22"/>
              <w:lang w:val="en-US"/>
              <w14:ligatures w14:val="none"/>
            </w:rPr>
            <w:t>Selamat</w:t>
          </w:r>
          <w:proofErr w:type="spellEnd"/>
          <w:r w:rsidRPr="000332E4">
            <w:rPr>
              <w:b w:val="0"/>
              <w:i/>
              <w:iCs/>
              <w:szCs w:val="22"/>
              <w:lang w:val="en-US"/>
              <w14:ligatures w14:val="none"/>
            </w:rPr>
            <w:t xml:space="preserve"> Karo-karo</w:t>
          </w:r>
          <w:r w:rsidR="00214BF9" w:rsidRPr="000332E4">
            <w:rPr>
              <w:b w:val="0"/>
              <w:bCs/>
              <w:szCs w:val="22"/>
            </w:rPr>
            <w:ptab w:relativeTo="margin" w:alignment="right" w:leader="dot"/>
          </w:r>
          <w:r w:rsidR="00144669" w:rsidRPr="000332E4">
            <w:rPr>
              <w:b w:val="0"/>
              <w:bCs/>
              <w:szCs w:val="22"/>
            </w:rPr>
            <w:t>3</w:t>
          </w:r>
          <w:r w:rsidRPr="000332E4">
            <w:rPr>
              <w:b w:val="0"/>
              <w:bCs/>
              <w:szCs w:val="22"/>
            </w:rPr>
            <w:t>5</w:t>
          </w:r>
          <w:r w:rsidR="00144669" w:rsidRPr="000332E4">
            <w:rPr>
              <w:b w:val="0"/>
              <w:bCs/>
              <w:szCs w:val="22"/>
            </w:rPr>
            <w:t>-</w:t>
          </w:r>
          <w:r w:rsidRPr="000332E4">
            <w:rPr>
              <w:b w:val="0"/>
              <w:bCs/>
              <w:szCs w:val="22"/>
            </w:rPr>
            <w:t>38</w:t>
          </w:r>
        </w:p>
        <w:p w14:paraId="5A149A69" w14:textId="77777777" w:rsidR="00C35420" w:rsidRPr="000332E4" w:rsidRDefault="00C35420" w:rsidP="00913EF6">
          <w:pPr>
            <w:pStyle w:val="2penulis"/>
            <w:widowControl w:val="0"/>
            <w:tabs>
              <w:tab w:val="left" w:pos="5387"/>
            </w:tabs>
            <w:spacing w:before="0" w:after="0" w:line="240" w:lineRule="auto"/>
            <w:ind w:right="139" w:firstLine="0"/>
            <w:jc w:val="both"/>
            <w:rPr>
              <w:sz w:val="24"/>
              <w:szCs w:val="24"/>
            </w:rPr>
          </w:pPr>
        </w:p>
        <w:p w14:paraId="6C2B600E" w14:textId="78E31000" w:rsidR="00CE27A2" w:rsidRPr="000332E4" w:rsidRDefault="00CE27A2" w:rsidP="00913EF6">
          <w:pPr>
            <w:spacing w:after="0" w:line="240" w:lineRule="auto"/>
            <w:ind w:right="139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 w:eastAsia="id-ID"/>
            </w:rPr>
            <w:t>Pengaruh</w:t>
          </w:r>
          <w:proofErr w:type="spellEnd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 w:eastAsia="id-ID"/>
            </w:rPr>
            <w:t xml:space="preserve"> </w:t>
          </w:r>
          <w:proofErr w:type="spellStart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 w:eastAsia="id-ID"/>
            </w:rPr>
            <w:t>Biaya</w:t>
          </w:r>
          <w:proofErr w:type="spellEnd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 w:eastAsia="id-ID"/>
            </w:rPr>
            <w:t xml:space="preserve"> </w:t>
          </w:r>
          <w:proofErr w:type="spellStart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 w:eastAsia="id-ID"/>
            </w:rPr>
            <w:t>Produksi</w:t>
          </w:r>
          <w:proofErr w:type="spellEnd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 w:eastAsia="id-ID"/>
            </w:rPr>
            <w:t xml:space="preserve">, Modal </w:t>
          </w:r>
          <w:proofErr w:type="spellStart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 w:eastAsia="id-ID"/>
            </w:rPr>
            <w:t>Kerja</w:t>
          </w:r>
          <w:proofErr w:type="spellEnd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 w:eastAsia="id-ID"/>
            </w:rPr>
            <w:t xml:space="preserve">, dan </w:t>
          </w:r>
          <w:proofErr w:type="spellStart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 w:eastAsia="id-ID"/>
            </w:rPr>
            <w:t>Perputaran</w:t>
          </w:r>
          <w:proofErr w:type="spellEnd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 w:eastAsia="id-ID"/>
            </w:rPr>
            <w:t xml:space="preserve"> </w:t>
          </w:r>
          <w:proofErr w:type="spellStart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 w:eastAsia="id-ID"/>
            </w:rPr>
            <w:t>Persediaan</w:t>
          </w:r>
          <w:proofErr w:type="spellEnd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 w:eastAsia="id-ID"/>
            </w:rPr>
            <w:t xml:space="preserve"> </w:t>
          </w:r>
          <w:proofErr w:type="spellStart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 w:eastAsia="id-ID"/>
            </w:rPr>
            <w:t>Barang</w:t>
          </w:r>
          <w:proofErr w:type="spellEnd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 w:eastAsia="id-ID"/>
            </w:rPr>
            <w:t xml:space="preserve"> </w:t>
          </w:r>
          <w:proofErr w:type="spellStart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 w:eastAsia="id-ID"/>
            </w:rPr>
            <w:t>jadi</w:t>
          </w:r>
          <w:proofErr w:type="spellEnd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 w:eastAsia="id-ID"/>
            </w:rPr>
            <w:t xml:space="preserve"> </w:t>
          </w:r>
          <w:proofErr w:type="spellStart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 w:eastAsia="id-ID"/>
            </w:rPr>
            <w:t>terhadap</w:t>
          </w:r>
          <w:proofErr w:type="spellEnd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 w:eastAsia="id-ID"/>
            </w:rPr>
            <w:t xml:space="preserve"> </w:t>
          </w:r>
          <w:proofErr w:type="spellStart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 w:eastAsia="id-ID"/>
            </w:rPr>
            <w:t>Laba</w:t>
          </w:r>
          <w:proofErr w:type="spellEnd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 w:eastAsia="id-ID"/>
            </w:rPr>
            <w:t xml:space="preserve"> Kotor </w:t>
          </w:r>
        </w:p>
        <w:p w14:paraId="75EFFFEA" w14:textId="21A93B75" w:rsidR="00214BF9" w:rsidRPr="000332E4" w:rsidRDefault="00CE27A2" w:rsidP="00913EF6">
          <w:pPr>
            <w:widowControl w:val="0"/>
            <w:autoSpaceDE w:val="0"/>
            <w:autoSpaceDN w:val="0"/>
            <w:adjustRightInd w:val="0"/>
            <w:spacing w:after="0" w:line="240" w:lineRule="auto"/>
            <w:ind w:right="139"/>
            <w:rPr>
              <w:rFonts w:ascii="Times New Roman" w:hAnsi="Times New Roman" w:cs="Times New Roman"/>
              <w:i/>
              <w:iCs/>
              <w:lang w:val="en-US"/>
            </w:rPr>
          </w:pPr>
          <w:r w:rsidRPr="000332E4">
            <w:rPr>
              <w:rFonts w:ascii="Times New Roman" w:hAnsi="Times New Roman" w:cs="Times New Roman"/>
              <w:bCs/>
              <w:i/>
              <w:iCs/>
              <w:lang w:eastAsia="id-ID"/>
            </w:rPr>
            <w:t xml:space="preserve">Agung Septiana </w:t>
          </w:r>
          <w:r w:rsidRPr="000332E4">
            <w:rPr>
              <w:rFonts w:ascii="Times New Roman" w:hAnsi="Times New Roman" w:cs="Times New Roman"/>
              <w:bCs/>
              <w:i/>
              <w:iCs/>
              <w:lang w:val="en-US" w:eastAsia="id-ID"/>
            </w:rPr>
            <w:t>N</w:t>
          </w:r>
          <w:r w:rsidRPr="000332E4">
            <w:rPr>
              <w:rFonts w:ascii="Times New Roman" w:hAnsi="Times New Roman" w:cs="Times New Roman"/>
              <w:bCs/>
              <w:i/>
              <w:iCs/>
              <w:noProof/>
              <w:lang w:eastAsia="id-ID"/>
            </w:rPr>
            <w:t xml:space="preserve">, </w:t>
          </w:r>
          <w:r w:rsidRPr="000332E4">
            <w:rPr>
              <w:rFonts w:ascii="Times New Roman" w:hAnsi="Times New Roman" w:cs="Times New Roman"/>
              <w:i/>
              <w:iCs/>
            </w:rPr>
            <w:t xml:space="preserve">Bambang Tutuko, </w:t>
          </w:r>
          <w:r w:rsidRPr="000332E4">
            <w:rPr>
              <w:rFonts w:ascii="Times New Roman" w:hAnsi="Times New Roman" w:cs="Times New Roman"/>
              <w:i/>
              <w:iCs/>
              <w:lang w:val="en-US"/>
            </w:rPr>
            <w:t xml:space="preserve"> &amp; </w:t>
          </w:r>
          <w:r w:rsidRPr="000332E4">
            <w:rPr>
              <w:rFonts w:ascii="Times New Roman" w:hAnsi="Times New Roman" w:cs="Times New Roman"/>
              <w:i/>
              <w:iCs/>
            </w:rPr>
            <w:t>Daram Heriansyah</w:t>
          </w:r>
          <w:r w:rsidRPr="000332E4">
            <w:rPr>
              <w:rFonts w:ascii="Times New Roman" w:hAnsi="Times New Roman" w:cs="Times New Roman"/>
              <w:i/>
              <w:iCs/>
              <w:lang w:val="en-US"/>
            </w:rPr>
            <w:t xml:space="preserve"> </w:t>
          </w:r>
          <w:r w:rsidR="00214BF9" w:rsidRPr="000332E4">
            <w:rPr>
              <w:rFonts w:ascii="Times New Roman" w:hAnsi="Times New Roman" w:cs="Times New Roman"/>
              <w:i/>
              <w:iCs/>
            </w:rPr>
            <w:ptab w:relativeTo="margin" w:alignment="right" w:leader="dot"/>
          </w:r>
          <w:r w:rsidRPr="000332E4">
            <w:rPr>
              <w:rFonts w:ascii="Times New Roman" w:hAnsi="Times New Roman" w:cs="Times New Roman"/>
              <w:i/>
              <w:iCs/>
              <w:lang w:val="en-US"/>
            </w:rPr>
            <w:t>39-53</w:t>
          </w:r>
        </w:p>
        <w:p w14:paraId="581E712B" w14:textId="77777777" w:rsidR="00CE27A2" w:rsidRPr="000332E4" w:rsidRDefault="00CE27A2" w:rsidP="00913EF6">
          <w:pPr>
            <w:widowControl w:val="0"/>
            <w:tabs>
              <w:tab w:val="left" w:pos="5387"/>
            </w:tabs>
            <w:spacing w:after="0" w:line="240" w:lineRule="auto"/>
            <w:ind w:right="139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3CEDE30C" w14:textId="07C7D159" w:rsidR="00CE27A2" w:rsidRPr="000332E4" w:rsidRDefault="0037311B" w:rsidP="00913EF6">
          <w:pPr>
            <w:widowControl w:val="0"/>
            <w:autoSpaceDE w:val="0"/>
            <w:autoSpaceDN w:val="0"/>
            <w:adjustRightInd w:val="0"/>
            <w:spacing w:after="0" w:line="240" w:lineRule="auto"/>
            <w:ind w:right="139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bookmarkStart w:id="0" w:name="_Hlk49602873"/>
          <w:proofErr w:type="spellStart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Pengaruh</w:t>
          </w:r>
          <w:proofErr w:type="spellEnd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Current Ratio</w:t>
          </w:r>
          <w:r w:rsidR="00CE27A2" w:rsidRPr="000332E4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, </w:t>
          </w:r>
          <w:r w:rsidRPr="000332E4">
            <w:rPr>
              <w:rFonts w:ascii="Times New Roman" w:hAnsi="Times New Roman" w:cs="Times New Roman"/>
              <w:b/>
              <w:i/>
              <w:sz w:val="24"/>
              <w:szCs w:val="24"/>
              <w:lang w:val="en-US"/>
            </w:rPr>
            <w:t>Return on Asset</w:t>
          </w:r>
          <w:r w:rsidR="00CE27A2" w:rsidRPr="000332E4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, </w:t>
          </w:r>
          <w:proofErr w:type="spellStart"/>
          <w:r w:rsidRPr="000332E4">
            <w:rPr>
              <w:rFonts w:ascii="Times New Roman" w:hAnsi="Times New Roman" w:cs="Times New Roman"/>
              <w:b/>
              <w:i/>
              <w:sz w:val="24"/>
              <w:szCs w:val="24"/>
              <w:lang w:val="en-US"/>
            </w:rPr>
            <w:t>Earning</w:t>
          </w:r>
          <w:proofErr w:type="spellEnd"/>
          <w:r w:rsidRPr="000332E4">
            <w:rPr>
              <w:rFonts w:ascii="Times New Roman" w:hAnsi="Times New Roman" w:cs="Times New Roman"/>
              <w:b/>
              <w:i/>
              <w:sz w:val="24"/>
              <w:szCs w:val="24"/>
              <w:lang w:val="en-US"/>
            </w:rPr>
            <w:t xml:space="preserve"> per Share</w:t>
          </w:r>
          <w:r w:rsidR="00CE27A2" w:rsidRPr="000332E4">
            <w:rPr>
              <w:rFonts w:ascii="Times New Roman" w:hAnsi="Times New Roman" w:cs="Times New Roman"/>
              <w:b/>
              <w:i/>
              <w:sz w:val="24"/>
              <w:szCs w:val="24"/>
            </w:rPr>
            <w:t>,</w:t>
          </w:r>
          <w:r w:rsidR="00CE27A2" w:rsidRPr="000332E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dan</w:t>
          </w:r>
          <w:r w:rsidR="00CE27A2" w:rsidRPr="000332E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EF3FF5" w:rsidRPr="000332E4">
            <w:rPr>
              <w:rFonts w:ascii="Times New Roman" w:hAnsi="Times New Roman" w:cs="Times New Roman"/>
              <w:b/>
              <w:i/>
              <w:sz w:val="24"/>
              <w:szCs w:val="24"/>
              <w:lang w:val="en-US"/>
            </w:rPr>
            <w:t>Debt to Equity Ratio</w:t>
          </w:r>
          <w:r w:rsidR="00CE27A2" w:rsidRPr="000332E4">
            <w:rPr>
              <w:rFonts w:ascii="Times New Roman" w:hAnsi="Times New Roman" w:cs="Times New Roman"/>
              <w:b/>
              <w:i/>
              <w:iCs/>
              <w:sz w:val="24"/>
              <w:szCs w:val="24"/>
            </w:rPr>
            <w:t xml:space="preserve"> </w:t>
          </w:r>
          <w:proofErr w:type="spellStart"/>
          <w:r w:rsidR="00EF3FF5"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terhadap</w:t>
          </w:r>
          <w:proofErr w:type="spellEnd"/>
          <w:r w:rsidR="00EF3FF5"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Harga Saham pada Perusahaan </w:t>
          </w:r>
          <w:proofErr w:type="spellStart"/>
          <w:proofErr w:type="gramStart"/>
          <w:r w:rsidR="00EF3FF5"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Manufaktur</w:t>
          </w:r>
          <w:proofErr w:type="spellEnd"/>
          <w:r w:rsidR="00CE27A2" w:rsidRPr="000332E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EF3FF5"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="00EF3FF5"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subsektor</w:t>
          </w:r>
          <w:proofErr w:type="spellEnd"/>
          <w:proofErr w:type="gramEnd"/>
          <w:r w:rsidR="00EF3FF5"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="00EF3FF5"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Makanan</w:t>
          </w:r>
          <w:proofErr w:type="spellEnd"/>
          <w:r w:rsidR="00EF3FF5"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dan </w:t>
          </w:r>
          <w:proofErr w:type="spellStart"/>
          <w:r w:rsidR="00EF3FF5"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Minuman</w:t>
          </w:r>
          <w:proofErr w:type="spellEnd"/>
          <w:r w:rsidR="00EF3FF5"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yang </w:t>
          </w:r>
          <w:proofErr w:type="spellStart"/>
          <w:r w:rsidR="00EF3FF5"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terdaftar</w:t>
          </w:r>
          <w:proofErr w:type="spellEnd"/>
          <w:r w:rsidR="00EF3FF5"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di Bursa </w:t>
          </w:r>
          <w:proofErr w:type="spellStart"/>
          <w:r w:rsidR="00EF3FF5"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Efek</w:t>
          </w:r>
          <w:proofErr w:type="spellEnd"/>
          <w:r w:rsidR="00EF3FF5"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Indonesia </w:t>
          </w:r>
          <w:proofErr w:type="spellStart"/>
          <w:r w:rsidR="00EF3FF5"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Periode</w:t>
          </w:r>
          <w:proofErr w:type="spellEnd"/>
          <w:r w:rsidR="00EF3FF5"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2015-2019 </w:t>
          </w:r>
          <w:bookmarkEnd w:id="0"/>
        </w:p>
        <w:p w14:paraId="1339B0D7" w14:textId="15C1FAF0" w:rsidR="00214BF9" w:rsidRPr="000332E4" w:rsidRDefault="00CE27A2" w:rsidP="00913EF6">
          <w:pPr>
            <w:widowControl w:val="0"/>
            <w:autoSpaceDE w:val="0"/>
            <w:autoSpaceDN w:val="0"/>
            <w:adjustRightInd w:val="0"/>
            <w:spacing w:after="0" w:line="240" w:lineRule="auto"/>
            <w:ind w:right="139"/>
            <w:rPr>
              <w:rFonts w:ascii="Times New Roman" w:hAnsi="Times New Roman" w:cs="Times New Roman"/>
              <w:b/>
              <w:i/>
              <w:iCs/>
              <w:lang w:val="en-US"/>
            </w:rPr>
          </w:pPr>
          <w:r w:rsidRPr="000332E4">
            <w:rPr>
              <w:rFonts w:ascii="Times New Roman" w:hAnsi="Times New Roman" w:cs="Times New Roman"/>
              <w:bCs/>
              <w:i/>
              <w:iCs/>
              <w:lang w:eastAsia="id-ID"/>
            </w:rPr>
            <w:t>Muhammad Rizky Novalddi</w:t>
          </w:r>
          <w:r w:rsidR="00EF3FF5" w:rsidRPr="000332E4">
            <w:rPr>
              <w:rFonts w:ascii="Times New Roman" w:hAnsi="Times New Roman" w:cs="Times New Roman"/>
              <w:bCs/>
              <w:i/>
              <w:iCs/>
              <w:lang w:val="en-US" w:eastAsia="id-ID"/>
            </w:rPr>
            <w:t>n</w:t>
          </w:r>
          <w:r w:rsidRPr="000332E4">
            <w:rPr>
              <w:rFonts w:ascii="Times New Roman" w:hAnsi="Times New Roman" w:cs="Times New Roman"/>
              <w:bCs/>
              <w:i/>
              <w:iCs/>
              <w:noProof/>
              <w:lang w:eastAsia="id-ID"/>
            </w:rPr>
            <w:t xml:space="preserve">, </w:t>
          </w:r>
          <w:r w:rsidRPr="000332E4">
            <w:rPr>
              <w:rFonts w:ascii="Times New Roman" w:hAnsi="Times New Roman" w:cs="Times New Roman"/>
              <w:i/>
              <w:iCs/>
            </w:rPr>
            <w:t xml:space="preserve">Muhammad Nurrasyidin, </w:t>
          </w:r>
          <w:r w:rsidR="007E6B9C">
            <w:rPr>
              <w:rFonts w:ascii="Times New Roman" w:hAnsi="Times New Roman" w:cs="Times New Roman"/>
              <w:i/>
              <w:iCs/>
              <w:lang w:val="en-US"/>
            </w:rPr>
            <w:t xml:space="preserve">&amp; </w:t>
          </w:r>
          <w:r w:rsidRPr="000332E4">
            <w:rPr>
              <w:rFonts w:ascii="Times New Roman" w:hAnsi="Times New Roman" w:cs="Times New Roman"/>
              <w:i/>
              <w:iCs/>
            </w:rPr>
            <w:t>Meita Larasati</w:t>
          </w:r>
          <w:r w:rsidRPr="000332E4">
            <w:rPr>
              <w:rFonts w:ascii="Times New Roman" w:hAnsi="Times New Roman" w:cs="Times New Roman"/>
              <w:i/>
              <w:iCs/>
              <w:lang w:val="en-US"/>
            </w:rPr>
            <w:t xml:space="preserve"> </w:t>
          </w:r>
          <w:r w:rsidR="003E1BA9" w:rsidRPr="000332E4">
            <w:rPr>
              <w:rFonts w:ascii="Times New Roman" w:hAnsi="Times New Roman" w:cs="Times New Roman"/>
              <w:i/>
              <w:iCs/>
            </w:rPr>
            <w:t xml:space="preserve"> </w:t>
          </w:r>
          <w:r w:rsidR="00214BF9" w:rsidRPr="000332E4">
            <w:rPr>
              <w:rFonts w:ascii="Times New Roman" w:hAnsi="Times New Roman" w:cs="Times New Roman"/>
              <w:i/>
              <w:iCs/>
            </w:rPr>
            <w:ptab w:relativeTo="margin" w:alignment="right" w:leader="dot"/>
          </w:r>
          <w:r w:rsidRPr="000332E4">
            <w:rPr>
              <w:rFonts w:ascii="Times New Roman" w:hAnsi="Times New Roman" w:cs="Times New Roman"/>
              <w:i/>
              <w:iCs/>
              <w:lang w:val="en-US"/>
            </w:rPr>
            <w:t>54-67</w:t>
          </w:r>
        </w:p>
        <w:p w14:paraId="6F164EE0" w14:textId="77777777" w:rsidR="00C35420" w:rsidRPr="000332E4" w:rsidRDefault="00C35420" w:rsidP="00913EF6">
          <w:pPr>
            <w:spacing w:after="0" w:line="240" w:lineRule="auto"/>
            <w:ind w:right="139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14:paraId="0CACD600" w14:textId="37E68628" w:rsidR="00EF3FF5" w:rsidRPr="000332E4" w:rsidRDefault="00EF3FF5" w:rsidP="00913EF6">
          <w:pPr>
            <w:spacing w:after="0" w:line="240" w:lineRule="auto"/>
            <w:ind w:right="139"/>
            <w:jc w:val="both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 w:rsidRPr="000332E4">
            <w:rPr>
              <w:rFonts w:ascii="Times New Roman" w:hAnsi="Times New Roman" w:cs="Times New Roman"/>
              <w:b/>
              <w:noProof/>
              <w:sz w:val="24"/>
              <w:szCs w:val="24"/>
              <w:lang w:val="en-US"/>
            </w:rPr>
            <w:t>Dampak Covid-19 pada Pasar Saham Syariah di Indonesia</w:t>
          </w:r>
          <w:r w:rsidRPr="000332E4">
            <w:rPr>
              <w:rFonts w:ascii="Times New Roman" w:hAnsi="Times New Roman" w:cs="Times New Roman"/>
              <w:b/>
              <w:noProof/>
              <w:sz w:val="24"/>
              <w:szCs w:val="24"/>
            </w:rPr>
            <w:t xml:space="preserve"> </w:t>
          </w:r>
        </w:p>
        <w:p w14:paraId="14681E94" w14:textId="613EB7B7" w:rsidR="003E1BA9" w:rsidRPr="000332E4" w:rsidRDefault="00EF3FF5" w:rsidP="00913EF6">
          <w:pPr>
            <w:pStyle w:val="TOC3"/>
            <w:ind w:right="139"/>
          </w:pPr>
          <w:r w:rsidRPr="000332E4">
            <w:t xml:space="preserve">Shelly </w:t>
          </w:r>
          <w:proofErr w:type="spellStart"/>
          <w:r w:rsidRPr="000332E4">
            <w:t>Midesia</w:t>
          </w:r>
          <w:proofErr w:type="spellEnd"/>
          <w:r w:rsidR="003E1BA9" w:rsidRPr="000332E4">
            <w:t xml:space="preserve"> </w:t>
          </w:r>
          <w:r w:rsidR="00214BF9" w:rsidRPr="000332E4">
            <w:ptab w:relativeTo="margin" w:alignment="right" w:leader="dot"/>
          </w:r>
          <w:r w:rsidRPr="000332E4">
            <w:t>68-79</w:t>
          </w:r>
        </w:p>
        <w:p w14:paraId="6F4B7EDD" w14:textId="77777777" w:rsidR="00C35420" w:rsidRPr="000332E4" w:rsidRDefault="00C35420" w:rsidP="00913EF6">
          <w:pPr>
            <w:spacing w:after="0" w:line="240" w:lineRule="auto"/>
            <w:ind w:right="139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14:paraId="76A53B4E" w14:textId="454A04A0" w:rsidR="001234B1" w:rsidRPr="000332E4" w:rsidRDefault="000D791B" w:rsidP="00913EF6">
          <w:pPr>
            <w:widowControl w:val="0"/>
            <w:autoSpaceDE w:val="0"/>
            <w:autoSpaceDN w:val="0"/>
            <w:spacing w:after="0" w:line="240" w:lineRule="auto"/>
            <w:ind w:right="139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 w:rsidRPr="000332E4">
            <w:rPr>
              <w:rFonts w:ascii="Times New Roman" w:eastAsia="Times New Roman" w:hAnsi="Times New Roman" w:cs="Times New Roman"/>
              <w:b/>
              <w:w w:val="105"/>
              <w:sz w:val="24"/>
              <w:szCs w:val="24"/>
              <w:lang w:val="en-US"/>
            </w:rPr>
            <w:t>Evaluasi</w:t>
          </w:r>
          <w:proofErr w:type="spellEnd"/>
          <w:r w:rsidRPr="000332E4">
            <w:rPr>
              <w:rFonts w:ascii="Times New Roman" w:eastAsia="Times New Roman" w:hAnsi="Times New Roman" w:cs="Times New Roman"/>
              <w:b/>
              <w:w w:val="105"/>
              <w:sz w:val="24"/>
              <w:szCs w:val="24"/>
              <w:lang w:val="en-US"/>
            </w:rPr>
            <w:t xml:space="preserve"> </w:t>
          </w:r>
          <w:proofErr w:type="spellStart"/>
          <w:r w:rsidRPr="000332E4">
            <w:rPr>
              <w:rFonts w:ascii="Times New Roman" w:eastAsia="Times New Roman" w:hAnsi="Times New Roman" w:cs="Times New Roman"/>
              <w:b/>
              <w:w w:val="105"/>
              <w:sz w:val="24"/>
              <w:szCs w:val="24"/>
              <w:lang w:val="en-US"/>
            </w:rPr>
            <w:t>Penerimaan</w:t>
          </w:r>
          <w:proofErr w:type="spellEnd"/>
          <w:r w:rsidRPr="000332E4">
            <w:rPr>
              <w:rFonts w:ascii="Times New Roman" w:eastAsia="Times New Roman" w:hAnsi="Times New Roman" w:cs="Times New Roman"/>
              <w:b/>
              <w:w w:val="105"/>
              <w:sz w:val="24"/>
              <w:szCs w:val="24"/>
              <w:lang w:val="en-US"/>
            </w:rPr>
            <w:t xml:space="preserve"> Kas </w:t>
          </w:r>
          <w:proofErr w:type="spellStart"/>
          <w:r w:rsidRPr="000332E4">
            <w:rPr>
              <w:rFonts w:ascii="Times New Roman" w:eastAsia="Times New Roman" w:hAnsi="Times New Roman" w:cs="Times New Roman"/>
              <w:b/>
              <w:w w:val="105"/>
              <w:sz w:val="24"/>
              <w:szCs w:val="24"/>
              <w:lang w:val="en-US"/>
            </w:rPr>
            <w:t>terhadap</w:t>
          </w:r>
          <w:proofErr w:type="spellEnd"/>
          <w:r w:rsidRPr="000332E4">
            <w:rPr>
              <w:rFonts w:ascii="Times New Roman" w:eastAsia="Times New Roman" w:hAnsi="Times New Roman" w:cs="Times New Roman"/>
              <w:b/>
              <w:w w:val="105"/>
              <w:sz w:val="24"/>
              <w:szCs w:val="24"/>
              <w:lang w:val="en-US"/>
            </w:rPr>
            <w:t xml:space="preserve"> </w:t>
          </w:r>
          <w:proofErr w:type="spellStart"/>
          <w:r w:rsidRPr="000332E4">
            <w:rPr>
              <w:rFonts w:ascii="Times New Roman" w:eastAsia="Times New Roman" w:hAnsi="Times New Roman" w:cs="Times New Roman"/>
              <w:b/>
              <w:w w:val="105"/>
              <w:sz w:val="24"/>
              <w:szCs w:val="24"/>
              <w:lang w:val="en-US"/>
            </w:rPr>
            <w:t>Pendapatan</w:t>
          </w:r>
          <w:proofErr w:type="spellEnd"/>
          <w:r w:rsidRPr="000332E4">
            <w:rPr>
              <w:rFonts w:ascii="Times New Roman" w:eastAsia="Times New Roman" w:hAnsi="Times New Roman" w:cs="Times New Roman"/>
              <w:b/>
              <w:w w:val="105"/>
              <w:sz w:val="24"/>
              <w:szCs w:val="24"/>
              <w:lang w:val="en-US"/>
            </w:rPr>
            <w:t xml:space="preserve"> pada PT </w:t>
          </w:r>
          <w:proofErr w:type="spellStart"/>
          <w:r w:rsidRPr="000332E4">
            <w:rPr>
              <w:rFonts w:ascii="Times New Roman" w:eastAsia="Times New Roman" w:hAnsi="Times New Roman" w:cs="Times New Roman"/>
              <w:b/>
              <w:w w:val="105"/>
              <w:sz w:val="24"/>
              <w:szCs w:val="24"/>
              <w:lang w:val="en-US"/>
            </w:rPr>
            <w:t>Suryagita</w:t>
          </w:r>
          <w:proofErr w:type="spellEnd"/>
          <w:r w:rsidRPr="000332E4">
            <w:rPr>
              <w:rFonts w:ascii="Times New Roman" w:eastAsia="Times New Roman" w:hAnsi="Times New Roman" w:cs="Times New Roman"/>
              <w:b/>
              <w:w w:val="105"/>
              <w:sz w:val="24"/>
              <w:szCs w:val="24"/>
              <w:lang w:val="en-US"/>
            </w:rPr>
            <w:t xml:space="preserve"> Nusantara Cargo Cabang </w:t>
          </w:r>
          <w:proofErr w:type="spellStart"/>
          <w:r w:rsidRPr="000332E4">
            <w:rPr>
              <w:rFonts w:ascii="Times New Roman" w:eastAsia="Times New Roman" w:hAnsi="Times New Roman" w:cs="Times New Roman"/>
              <w:b/>
              <w:w w:val="105"/>
              <w:sz w:val="24"/>
              <w:szCs w:val="24"/>
              <w:lang w:val="en-US"/>
            </w:rPr>
            <w:t>Maumere</w:t>
          </w:r>
          <w:proofErr w:type="spellEnd"/>
          <w:r w:rsidRPr="000332E4">
            <w:rPr>
              <w:rFonts w:ascii="Times New Roman" w:eastAsia="Times New Roman" w:hAnsi="Times New Roman" w:cs="Times New Roman"/>
              <w:b/>
              <w:w w:val="105"/>
              <w:sz w:val="24"/>
              <w:szCs w:val="24"/>
              <w:lang w:val="en-US"/>
            </w:rPr>
            <w:t xml:space="preserve"> </w:t>
          </w:r>
        </w:p>
        <w:p w14:paraId="058A4506" w14:textId="2168BF51" w:rsidR="003E1BA9" w:rsidRPr="000332E4" w:rsidRDefault="001234B1" w:rsidP="00913EF6">
          <w:pPr>
            <w:widowControl w:val="0"/>
            <w:autoSpaceDE w:val="0"/>
            <w:autoSpaceDN w:val="0"/>
            <w:spacing w:after="0" w:line="240" w:lineRule="auto"/>
            <w:ind w:right="139"/>
            <w:rPr>
              <w:rFonts w:ascii="Times New Roman" w:hAnsi="Times New Roman" w:cs="Times New Roman"/>
              <w:i/>
              <w:iCs/>
              <w:lang w:val="en-US"/>
            </w:rPr>
          </w:pPr>
          <w:r w:rsidRPr="000332E4">
            <w:rPr>
              <w:rFonts w:ascii="Times New Roman" w:eastAsia="Times New Roman" w:hAnsi="Times New Roman" w:cs="Times New Roman"/>
              <w:i/>
              <w:iCs/>
              <w:color w:val="0D0D0D" w:themeColor="text1" w:themeTint="F2"/>
              <w:w w:val="105"/>
            </w:rPr>
            <w:t xml:space="preserve">Emilianus Eo Kutu Goo, </w:t>
          </w:r>
          <w:r w:rsidRPr="000332E4">
            <w:rPr>
              <w:rFonts w:ascii="Times New Roman" w:eastAsia="Times New Roman" w:hAnsi="Times New Roman" w:cs="Times New Roman"/>
              <w:i/>
              <w:iCs/>
              <w:color w:val="0D0D0D" w:themeColor="text1" w:themeTint="F2"/>
              <w:w w:val="105"/>
              <w:lang w:val="en-US"/>
            </w:rPr>
            <w:t xml:space="preserve">&amp; </w:t>
          </w:r>
          <w:r w:rsidRPr="000332E4">
            <w:rPr>
              <w:rFonts w:ascii="Times New Roman" w:eastAsia="Times New Roman" w:hAnsi="Times New Roman" w:cs="Times New Roman"/>
              <w:i/>
              <w:iCs/>
              <w:color w:val="0D0D0D" w:themeColor="text1" w:themeTint="F2"/>
              <w:w w:val="105"/>
            </w:rPr>
            <w:t>Yoseph Darius Purnama Rangga</w:t>
          </w:r>
          <w:r w:rsidR="003E1BA9" w:rsidRPr="000332E4">
            <w:rPr>
              <w:rFonts w:ascii="Times New Roman" w:hAnsi="Times New Roman" w:cs="Times New Roman"/>
              <w:i/>
              <w:iCs/>
            </w:rPr>
            <w:ptab w:relativeTo="margin" w:alignment="right" w:leader="dot"/>
          </w:r>
          <w:r w:rsidRPr="000332E4">
            <w:rPr>
              <w:rFonts w:ascii="Times New Roman" w:hAnsi="Times New Roman" w:cs="Times New Roman"/>
              <w:i/>
              <w:iCs/>
              <w:lang w:val="en-US"/>
            </w:rPr>
            <w:t>80-92</w:t>
          </w:r>
        </w:p>
        <w:p w14:paraId="4A8042E5" w14:textId="2D072DFF" w:rsidR="001234B1" w:rsidRPr="000332E4" w:rsidRDefault="001234B1" w:rsidP="00913EF6">
          <w:pPr>
            <w:widowControl w:val="0"/>
            <w:autoSpaceDE w:val="0"/>
            <w:autoSpaceDN w:val="0"/>
            <w:spacing w:after="0" w:line="240" w:lineRule="auto"/>
            <w:ind w:right="139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14:paraId="5BFB3C0B" w14:textId="0E248F2E" w:rsidR="001234B1" w:rsidRPr="000332E4" w:rsidRDefault="000D791B" w:rsidP="00913EF6">
          <w:pPr>
            <w:spacing w:after="0" w:line="240" w:lineRule="auto"/>
            <w:ind w:right="139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proofErr w:type="spellStart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Pengaruh</w:t>
          </w:r>
          <w:proofErr w:type="spellEnd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Struktur</w:t>
          </w:r>
          <w:proofErr w:type="spellEnd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Aktiva</w:t>
          </w:r>
          <w:proofErr w:type="spellEnd"/>
          <w:r w:rsidR="001234B1" w:rsidRPr="000332E4">
            <w:rPr>
              <w:rFonts w:ascii="Times New Roman" w:hAnsi="Times New Roman" w:cs="Times New Roman"/>
              <w:b/>
              <w:sz w:val="24"/>
              <w:szCs w:val="24"/>
            </w:rPr>
            <w:t xml:space="preserve">, </w:t>
          </w:r>
          <w:proofErr w:type="spellStart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Likuiditas</w:t>
          </w:r>
          <w:proofErr w:type="spellEnd"/>
          <w:r w:rsidR="001234B1" w:rsidRPr="000332E4">
            <w:rPr>
              <w:rFonts w:ascii="Times New Roman" w:hAnsi="Times New Roman" w:cs="Times New Roman"/>
              <w:b/>
              <w:sz w:val="24"/>
              <w:szCs w:val="24"/>
            </w:rPr>
            <w:t xml:space="preserve">, </w:t>
          </w:r>
          <w:proofErr w:type="spellStart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Ukuran</w:t>
          </w:r>
          <w:proofErr w:type="spellEnd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Perusahaan dan</w:t>
          </w:r>
          <w:r w:rsidR="001234B1" w:rsidRPr="000332E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Produktivitas</w:t>
          </w:r>
          <w:proofErr w:type="spellEnd"/>
          <w:r w:rsidR="001234B1" w:rsidRPr="000332E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terhadap</w:t>
          </w:r>
          <w:proofErr w:type="spellEnd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Struktur</w:t>
          </w:r>
          <w:proofErr w:type="spellEnd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Modal</w:t>
          </w:r>
          <w:r w:rsidR="001234B1" w:rsidRPr="000332E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Perusahaan </w:t>
          </w:r>
          <w:proofErr w:type="spellStart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Industri</w:t>
          </w:r>
          <w:proofErr w:type="spellEnd"/>
          <w:r w:rsidRPr="000332E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Dasar dan Kimia di BEI</w:t>
          </w:r>
        </w:p>
        <w:p w14:paraId="2741F343" w14:textId="2FD529C9" w:rsidR="00214BF9" w:rsidRPr="00C35420" w:rsidRDefault="001234B1" w:rsidP="00913EF6">
          <w:pPr>
            <w:spacing w:after="0" w:line="240" w:lineRule="auto"/>
            <w:ind w:right="139"/>
            <w:jc w:val="center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0332E4">
            <w:rPr>
              <w:rFonts w:ascii="Times New Roman" w:hAnsi="Times New Roman" w:cs="Times New Roman"/>
              <w:i/>
              <w:iCs/>
            </w:rPr>
            <w:t xml:space="preserve">Nur Qosidah, Kartika Hendra Titisari, </w:t>
          </w:r>
          <w:r w:rsidR="000332E4">
            <w:rPr>
              <w:rFonts w:ascii="Times New Roman" w:hAnsi="Times New Roman" w:cs="Times New Roman"/>
              <w:i/>
              <w:iCs/>
              <w:lang w:val="en-US"/>
            </w:rPr>
            <w:t xml:space="preserve"> &amp; </w:t>
          </w:r>
          <w:r w:rsidRPr="000332E4">
            <w:rPr>
              <w:rFonts w:ascii="Times New Roman" w:hAnsi="Times New Roman" w:cs="Times New Roman"/>
              <w:i/>
              <w:iCs/>
            </w:rPr>
            <w:t>Anita Wijaya</w:t>
          </w:r>
          <w:r w:rsidRPr="000332E4">
            <w:rPr>
              <w:rFonts w:ascii="Times New Roman" w:hAnsi="Times New Roman" w:cs="Times New Roman"/>
              <w:i/>
              <w:iCs/>
            </w:rPr>
            <w:ptab w:relativeTo="margin" w:alignment="right" w:leader="dot"/>
          </w:r>
          <w:r w:rsidRPr="000332E4">
            <w:rPr>
              <w:rFonts w:ascii="Times New Roman" w:hAnsi="Times New Roman" w:cs="Times New Roman"/>
              <w:i/>
              <w:iCs/>
              <w:lang w:val="en-US"/>
            </w:rPr>
            <w:t>8</w:t>
          </w:r>
          <w:r w:rsidRPr="000332E4">
            <w:rPr>
              <w:rFonts w:ascii="Times New Roman" w:hAnsi="Times New Roman" w:cs="Times New Roman"/>
              <w:i/>
              <w:iCs/>
              <w:lang w:val="en-US"/>
            </w:rPr>
            <w:t>3</w:t>
          </w:r>
          <w:r w:rsidRPr="000332E4">
            <w:rPr>
              <w:rFonts w:ascii="Times New Roman" w:hAnsi="Times New Roman" w:cs="Times New Roman"/>
              <w:i/>
              <w:iCs/>
              <w:lang w:val="en-US"/>
            </w:rPr>
            <w:t>-</w:t>
          </w:r>
          <w:r w:rsidRPr="000332E4">
            <w:rPr>
              <w:rFonts w:ascii="Times New Roman" w:hAnsi="Times New Roman" w:cs="Times New Roman"/>
              <w:i/>
              <w:iCs/>
              <w:lang w:val="en-US"/>
            </w:rPr>
            <w:t>100</w:t>
          </w:r>
        </w:p>
      </w:sdtContent>
    </w:sdt>
    <w:p w14:paraId="464FF94D" w14:textId="7873E4BA" w:rsidR="00214BF9" w:rsidRPr="00214BF9" w:rsidRDefault="00214BF9" w:rsidP="00913EF6">
      <w:pPr>
        <w:widowControl w:val="0"/>
        <w:tabs>
          <w:tab w:val="left" w:pos="5387"/>
        </w:tabs>
        <w:spacing w:after="0" w:line="240" w:lineRule="auto"/>
        <w:ind w:right="144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FF8A05C" w14:textId="65A80C64" w:rsidR="00D12008" w:rsidRPr="00214BF9" w:rsidRDefault="00D12008" w:rsidP="00913EF6">
      <w:pPr>
        <w:pStyle w:val="TOCHeading"/>
        <w:spacing w:before="0" w:line="240" w:lineRule="auto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</w:p>
    <w:p w14:paraId="2D7E1ABF" w14:textId="77777777" w:rsidR="00D12008" w:rsidRDefault="00D12008" w:rsidP="00913EF6">
      <w:pPr>
        <w:widowControl w:val="0"/>
        <w:spacing w:after="0" w:line="240" w:lineRule="auto"/>
        <w:rPr>
          <w:lang w:val="en-US"/>
        </w:rPr>
      </w:pPr>
      <w:r>
        <w:rPr>
          <w:lang w:val="en-US"/>
        </w:rPr>
        <w:t> </w:t>
      </w:r>
    </w:p>
    <w:p w14:paraId="0698634D" w14:textId="77777777" w:rsidR="00D12008" w:rsidRPr="00C95D22" w:rsidRDefault="00D12008" w:rsidP="00913EF6">
      <w:pPr>
        <w:spacing w:after="0" w:line="240" w:lineRule="auto"/>
        <w:jc w:val="center"/>
        <w:rPr>
          <w:lang w:val="en-US"/>
        </w:rPr>
      </w:pPr>
    </w:p>
    <w:sectPr w:rsidR="00D12008" w:rsidRPr="00C95D22" w:rsidSect="008D46C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247" w:bottom="1418" w:left="170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55484" w14:textId="77777777" w:rsidR="00940EAB" w:rsidRDefault="00940EAB" w:rsidP="00C174C7">
      <w:pPr>
        <w:spacing w:after="0" w:line="240" w:lineRule="auto"/>
      </w:pPr>
      <w:r>
        <w:separator/>
      </w:r>
    </w:p>
  </w:endnote>
  <w:endnote w:type="continuationSeparator" w:id="0">
    <w:p w14:paraId="56A8DE7F" w14:textId="77777777" w:rsidR="00940EAB" w:rsidRDefault="00940EAB" w:rsidP="00C1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05120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DF6F38" w14:textId="77777777" w:rsidR="002861B3" w:rsidRDefault="002861B3" w:rsidP="002861B3">
        <w:pPr>
          <w:pStyle w:val="Footer"/>
          <w:jc w:val="both"/>
        </w:pPr>
        <w:proofErr w:type="spellStart"/>
        <w:r>
          <w:rPr>
            <w:lang w:val="en-US"/>
          </w:rPr>
          <w:t>Jurnal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Penelitian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Ekonomi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Akuntansi</w:t>
        </w:r>
        <w:proofErr w:type="spellEnd"/>
        <w:r>
          <w:rPr>
            <w:lang w:val="en-US"/>
          </w:rPr>
          <w:t xml:space="preserve"> (JENSI) </w:t>
        </w:r>
        <w:proofErr w:type="spellStart"/>
        <w:r>
          <w:rPr>
            <w:lang w:val="en-US"/>
          </w:rPr>
          <w:t>merupakan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wahana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hasil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penelitian</w:t>
        </w:r>
        <w:proofErr w:type="spellEnd"/>
        <w:r>
          <w:rPr>
            <w:lang w:val="en-US"/>
          </w:rPr>
          <w:t xml:space="preserve"> dan </w:t>
        </w:r>
        <w:proofErr w:type="spellStart"/>
        <w:r>
          <w:rPr>
            <w:lang w:val="en-US"/>
          </w:rPr>
          <w:t>telaah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konseptual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dalam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bidang</w:t>
        </w:r>
        <w:proofErr w:type="spellEnd"/>
        <w:r>
          <w:rPr>
            <w:lang w:val="en-US"/>
          </w:rPr>
          <w:t xml:space="preserve"> -</w:t>
        </w:r>
        <w:proofErr w:type="spellStart"/>
        <w:r>
          <w:rPr>
            <w:lang w:val="en-US"/>
          </w:rPr>
          <w:t>bidang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akuntansi</w:t>
        </w:r>
        <w:proofErr w:type="spellEnd"/>
        <w:r>
          <w:rPr>
            <w:lang w:val="en-US"/>
          </w:rPr>
          <w:t xml:space="preserve"> dan </w:t>
        </w:r>
        <w:proofErr w:type="spellStart"/>
        <w:r>
          <w:rPr>
            <w:lang w:val="en-US"/>
          </w:rPr>
          <w:t>keuangan</w:t>
        </w:r>
        <w:proofErr w:type="spellEnd"/>
        <w:r>
          <w:rPr>
            <w:lang w:val="en-US"/>
          </w:rPr>
          <w:t xml:space="preserve">. </w:t>
        </w:r>
        <w:proofErr w:type="spellStart"/>
        <w:r>
          <w:rPr>
            <w:lang w:val="en-US"/>
          </w:rPr>
          <w:t>Jurnal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ini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diterbitan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sejak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tahun</w:t>
        </w:r>
        <w:proofErr w:type="spellEnd"/>
        <w:r>
          <w:rPr>
            <w:lang w:val="en-US"/>
          </w:rPr>
          <w:t xml:space="preserve"> 2017, </w:t>
        </w:r>
        <w:proofErr w:type="spellStart"/>
        <w:r>
          <w:rPr>
            <w:lang w:val="en-US"/>
          </w:rPr>
          <w:t>terbit</w:t>
        </w:r>
        <w:proofErr w:type="spellEnd"/>
        <w:r>
          <w:rPr>
            <w:lang w:val="en-US"/>
          </w:rPr>
          <w:t xml:space="preserve"> 2 kali </w:t>
        </w:r>
        <w:proofErr w:type="spellStart"/>
        <w:r>
          <w:rPr>
            <w:lang w:val="en-US"/>
          </w:rPr>
          <w:t>setahun</w:t>
        </w:r>
        <w:proofErr w:type="spellEnd"/>
        <w:r>
          <w:rPr>
            <w:lang w:val="en-US"/>
          </w:rPr>
          <w:t xml:space="preserve">, </w:t>
        </w:r>
        <w:proofErr w:type="spellStart"/>
        <w:r>
          <w:rPr>
            <w:lang w:val="en-US"/>
          </w:rPr>
          <w:t>yaitu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setiap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bulan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Juni</w:t>
        </w:r>
        <w:proofErr w:type="spellEnd"/>
        <w:r>
          <w:rPr>
            <w:lang w:val="en-US"/>
          </w:rPr>
          <w:t xml:space="preserve"> dan </w:t>
        </w:r>
        <w:proofErr w:type="spellStart"/>
        <w:r>
          <w:rPr>
            <w:lang w:val="en-US"/>
          </w:rPr>
          <w:t>Desember</w:t>
        </w:r>
        <w:proofErr w:type="spellEnd"/>
        <w:r>
          <w:rPr>
            <w:lang w:val="en-US"/>
          </w:rPr>
          <w:t>.</w:t>
        </w:r>
      </w:p>
    </w:sdtContent>
  </w:sdt>
  <w:p w14:paraId="35BA8F63" w14:textId="77777777" w:rsidR="002861B3" w:rsidRPr="00C832C4" w:rsidRDefault="002861B3" w:rsidP="002861B3">
    <w:pPr>
      <w:pStyle w:val="Footer"/>
      <w:jc w:val="both"/>
      <w:rPr>
        <w:rFonts w:ascii="Times New Roman" w:hAnsi="Times New Roman" w:cs="Times New Roman"/>
        <w:i/>
        <w:iCs/>
        <w:lang w:val="en-US"/>
      </w:rPr>
    </w:pPr>
  </w:p>
  <w:p w14:paraId="524C4038" w14:textId="77777777" w:rsidR="002861B3" w:rsidRDefault="002861B3" w:rsidP="002861B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1578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CA8522" w14:textId="1FB82AD3" w:rsidR="00DF53BF" w:rsidRDefault="00AD3567" w:rsidP="00AD3567">
        <w:pPr>
          <w:pStyle w:val="Footer"/>
          <w:jc w:val="both"/>
        </w:pPr>
        <w:proofErr w:type="spellStart"/>
        <w:r>
          <w:rPr>
            <w:lang w:val="en-US"/>
          </w:rPr>
          <w:t>Jurnal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Penelitian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Ekonomi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Akuntansi</w:t>
        </w:r>
        <w:proofErr w:type="spellEnd"/>
        <w:r>
          <w:rPr>
            <w:lang w:val="en-US"/>
          </w:rPr>
          <w:t xml:space="preserve"> (JENSI) </w:t>
        </w:r>
        <w:proofErr w:type="spellStart"/>
        <w:r>
          <w:rPr>
            <w:lang w:val="en-US"/>
          </w:rPr>
          <w:t>merupakan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wahana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hasil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penelitian</w:t>
        </w:r>
        <w:proofErr w:type="spellEnd"/>
        <w:r>
          <w:rPr>
            <w:lang w:val="en-US"/>
          </w:rPr>
          <w:t xml:space="preserve"> dan </w:t>
        </w:r>
        <w:proofErr w:type="spellStart"/>
        <w:r>
          <w:rPr>
            <w:lang w:val="en-US"/>
          </w:rPr>
          <w:t>telaah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konseptual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dalam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bidang</w:t>
        </w:r>
        <w:proofErr w:type="spellEnd"/>
        <w:r>
          <w:rPr>
            <w:lang w:val="en-US"/>
          </w:rPr>
          <w:t xml:space="preserve"> -</w:t>
        </w:r>
        <w:proofErr w:type="spellStart"/>
        <w:r>
          <w:rPr>
            <w:lang w:val="en-US"/>
          </w:rPr>
          <w:t>bidang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akuntansi</w:t>
        </w:r>
        <w:proofErr w:type="spellEnd"/>
        <w:r>
          <w:rPr>
            <w:lang w:val="en-US"/>
          </w:rPr>
          <w:t xml:space="preserve"> dan </w:t>
        </w:r>
        <w:proofErr w:type="spellStart"/>
        <w:r>
          <w:rPr>
            <w:lang w:val="en-US"/>
          </w:rPr>
          <w:t>keuangan</w:t>
        </w:r>
        <w:proofErr w:type="spellEnd"/>
        <w:r>
          <w:rPr>
            <w:lang w:val="en-US"/>
          </w:rPr>
          <w:t xml:space="preserve">. </w:t>
        </w:r>
        <w:proofErr w:type="spellStart"/>
        <w:r>
          <w:rPr>
            <w:lang w:val="en-US"/>
          </w:rPr>
          <w:t>Jurnal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ini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diterbitan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sejak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tahun</w:t>
        </w:r>
        <w:proofErr w:type="spellEnd"/>
        <w:r>
          <w:rPr>
            <w:lang w:val="en-US"/>
          </w:rPr>
          <w:t xml:space="preserve"> 2017, </w:t>
        </w:r>
        <w:proofErr w:type="spellStart"/>
        <w:r>
          <w:rPr>
            <w:lang w:val="en-US"/>
          </w:rPr>
          <w:t>terbit</w:t>
        </w:r>
        <w:proofErr w:type="spellEnd"/>
        <w:r>
          <w:rPr>
            <w:lang w:val="en-US"/>
          </w:rPr>
          <w:t xml:space="preserve"> 2 kali </w:t>
        </w:r>
        <w:proofErr w:type="spellStart"/>
        <w:r>
          <w:rPr>
            <w:lang w:val="en-US"/>
          </w:rPr>
          <w:t>setahun</w:t>
        </w:r>
        <w:proofErr w:type="spellEnd"/>
        <w:r>
          <w:rPr>
            <w:lang w:val="en-US"/>
          </w:rPr>
          <w:t xml:space="preserve">, </w:t>
        </w:r>
        <w:proofErr w:type="spellStart"/>
        <w:r>
          <w:rPr>
            <w:lang w:val="en-US"/>
          </w:rPr>
          <w:t>yaitu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setiap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bulan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Juni</w:t>
        </w:r>
        <w:proofErr w:type="spellEnd"/>
        <w:r>
          <w:rPr>
            <w:lang w:val="en-US"/>
          </w:rPr>
          <w:t xml:space="preserve"> dan </w:t>
        </w:r>
        <w:proofErr w:type="spellStart"/>
        <w:r>
          <w:rPr>
            <w:lang w:val="en-US"/>
          </w:rPr>
          <w:t>Desember</w:t>
        </w:r>
        <w:proofErr w:type="spellEnd"/>
        <w:r>
          <w:rPr>
            <w:lang w:val="en-US"/>
          </w:rPr>
          <w:t>.</w:t>
        </w:r>
      </w:p>
    </w:sdtContent>
  </w:sdt>
  <w:p w14:paraId="00627339" w14:textId="77777777" w:rsidR="00C832C4" w:rsidRPr="00C832C4" w:rsidRDefault="00C832C4" w:rsidP="00AD3567">
    <w:pPr>
      <w:pStyle w:val="Footer"/>
      <w:jc w:val="both"/>
      <w:rPr>
        <w:rFonts w:ascii="Times New Roman" w:hAnsi="Times New Roman" w:cs="Times New Roman"/>
        <w:i/>
        <w:iCs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C1D87" w14:textId="77777777" w:rsidR="00940EAB" w:rsidRDefault="00940EAB" w:rsidP="00C174C7">
      <w:pPr>
        <w:spacing w:after="0" w:line="240" w:lineRule="auto"/>
      </w:pPr>
      <w:r>
        <w:separator/>
      </w:r>
    </w:p>
  </w:footnote>
  <w:footnote w:type="continuationSeparator" w:id="0">
    <w:p w14:paraId="22E691AB" w14:textId="77777777" w:rsidR="00940EAB" w:rsidRDefault="00940EAB" w:rsidP="00C17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7140E" w14:textId="77777777" w:rsidR="00C832C4" w:rsidRDefault="00C832C4" w:rsidP="002643DF">
    <w:pPr>
      <w:pStyle w:val="Header"/>
      <w:tabs>
        <w:tab w:val="clear" w:pos="9360"/>
        <w:tab w:val="left" w:pos="7371"/>
        <w:tab w:val="right" w:pos="8931"/>
      </w:tabs>
    </w:pPr>
    <w:r>
      <w:rPr>
        <w:lang w:val="en-US"/>
      </w:rPr>
      <w:tab/>
    </w:r>
    <w:r>
      <w:rPr>
        <w:lang w:val="en-US"/>
      </w:rPr>
      <w:tab/>
    </w:r>
  </w:p>
  <w:tbl>
    <w:tblPr>
      <w:tblStyle w:val="PlainTable2"/>
      <w:tblW w:w="0" w:type="auto"/>
      <w:tblLook w:val="06A0" w:firstRow="1" w:lastRow="0" w:firstColumn="1" w:lastColumn="0" w:noHBand="1" w:noVBand="1"/>
    </w:tblPr>
    <w:tblGrid>
      <w:gridCol w:w="5387"/>
      <w:gridCol w:w="3571"/>
    </w:tblGrid>
    <w:tr w:rsidR="003E1BA9" w14:paraId="5445C3E8" w14:textId="77777777" w:rsidTr="00142BB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387" w:type="dxa"/>
        </w:tcPr>
        <w:p w14:paraId="4B984471" w14:textId="77777777" w:rsidR="003E1BA9" w:rsidRPr="00C95D22" w:rsidRDefault="003E1BA9" w:rsidP="003E1BA9">
          <w:pPr>
            <w:pStyle w:val="Header"/>
            <w:rPr>
              <w:sz w:val="28"/>
              <w:szCs w:val="28"/>
              <w:lang w:val="en-US"/>
            </w:rPr>
          </w:pPr>
          <w:proofErr w:type="spellStart"/>
          <w:r w:rsidRPr="00C95D22">
            <w:rPr>
              <w:sz w:val="28"/>
              <w:szCs w:val="28"/>
              <w:lang w:val="en-US"/>
            </w:rPr>
            <w:t>Jurnal</w:t>
          </w:r>
          <w:proofErr w:type="spellEnd"/>
          <w:r w:rsidRPr="00C95D22">
            <w:rPr>
              <w:sz w:val="28"/>
              <w:szCs w:val="28"/>
              <w:lang w:val="en-US"/>
            </w:rPr>
            <w:t xml:space="preserve"> </w:t>
          </w:r>
          <w:proofErr w:type="spellStart"/>
          <w:r w:rsidRPr="00C95D22">
            <w:rPr>
              <w:sz w:val="28"/>
              <w:szCs w:val="28"/>
              <w:lang w:val="en-US"/>
            </w:rPr>
            <w:t>Penelitian</w:t>
          </w:r>
          <w:proofErr w:type="spellEnd"/>
          <w:r w:rsidRPr="00C95D22">
            <w:rPr>
              <w:sz w:val="28"/>
              <w:szCs w:val="28"/>
              <w:lang w:val="en-US"/>
            </w:rPr>
            <w:t xml:space="preserve"> </w:t>
          </w:r>
          <w:proofErr w:type="spellStart"/>
          <w:r w:rsidRPr="00C95D22">
            <w:rPr>
              <w:sz w:val="28"/>
              <w:szCs w:val="28"/>
              <w:lang w:val="en-US"/>
            </w:rPr>
            <w:t>Ekonomi</w:t>
          </w:r>
          <w:proofErr w:type="spellEnd"/>
          <w:r w:rsidRPr="00C95D22">
            <w:rPr>
              <w:sz w:val="28"/>
              <w:szCs w:val="28"/>
              <w:lang w:val="en-US"/>
            </w:rPr>
            <w:t xml:space="preserve"> </w:t>
          </w:r>
          <w:proofErr w:type="spellStart"/>
          <w:r w:rsidRPr="00C95D22">
            <w:rPr>
              <w:sz w:val="28"/>
              <w:szCs w:val="28"/>
              <w:lang w:val="en-US"/>
            </w:rPr>
            <w:t>Akuntansi</w:t>
          </w:r>
          <w:proofErr w:type="spellEnd"/>
          <w:r w:rsidRPr="00C95D22">
            <w:rPr>
              <w:sz w:val="28"/>
              <w:szCs w:val="28"/>
              <w:lang w:val="en-US"/>
            </w:rPr>
            <w:t xml:space="preserve"> (JENSI)</w:t>
          </w:r>
        </w:p>
        <w:p w14:paraId="2B866E0E" w14:textId="2ED787C9" w:rsidR="003E1BA9" w:rsidRPr="003E1BA9" w:rsidRDefault="003E1BA9" w:rsidP="003E1BA9">
          <w:pPr>
            <w:pStyle w:val="Header"/>
            <w:rPr>
              <w:lang w:val="en-US"/>
            </w:rPr>
          </w:pPr>
          <w:r>
            <w:rPr>
              <w:lang w:val="en-US"/>
            </w:rPr>
            <w:t xml:space="preserve">Volume </w:t>
          </w:r>
          <w:r w:rsidR="008C2673">
            <w:rPr>
              <w:lang w:val="en-US"/>
            </w:rPr>
            <w:t>4</w:t>
          </w:r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Nomor</w:t>
          </w:r>
          <w:proofErr w:type="spellEnd"/>
          <w:r>
            <w:rPr>
              <w:lang w:val="en-US"/>
            </w:rPr>
            <w:t xml:space="preserve"> 1 </w:t>
          </w:r>
          <w:proofErr w:type="spellStart"/>
          <w:r>
            <w:rPr>
              <w:lang w:val="en-US"/>
            </w:rPr>
            <w:t>Tahun</w:t>
          </w:r>
          <w:proofErr w:type="spellEnd"/>
          <w:r>
            <w:rPr>
              <w:lang w:val="en-US"/>
            </w:rPr>
            <w:t xml:space="preserve"> 20</w:t>
          </w:r>
          <w:r w:rsidR="008C2673">
            <w:rPr>
              <w:lang w:val="en-US"/>
            </w:rPr>
            <w:t>20</w:t>
          </w:r>
        </w:p>
      </w:tc>
      <w:tc>
        <w:tcPr>
          <w:tcW w:w="3571" w:type="dxa"/>
        </w:tcPr>
        <w:p w14:paraId="5F38E21B" w14:textId="77777777" w:rsidR="003E1BA9" w:rsidRPr="00C832C4" w:rsidRDefault="003E1BA9" w:rsidP="003E1BA9">
          <w:pPr>
            <w:pStyle w:val="Header"/>
            <w:ind w:left="606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lang w:val="en-US"/>
            </w:rPr>
          </w:pPr>
          <w:r w:rsidRPr="00D65B36">
            <w:rPr>
              <w:i/>
              <w:iCs/>
              <w:lang w:val="en-US"/>
            </w:rPr>
            <w:t>p</w:t>
          </w:r>
          <w:r>
            <w:rPr>
              <w:lang w:val="en-US"/>
            </w:rPr>
            <w:t xml:space="preserve"> - </w:t>
          </w:r>
          <w:r>
            <w:t>ISSN</w:t>
          </w:r>
          <w:r>
            <w:rPr>
              <w:lang w:val="en-US"/>
            </w:rPr>
            <w:t xml:space="preserve"> </w:t>
          </w:r>
          <w:proofErr w:type="gramStart"/>
          <w:r>
            <w:rPr>
              <w:lang w:val="en-US"/>
            </w:rPr>
            <w:t xml:space="preserve">  :</w:t>
          </w:r>
          <w:proofErr w:type="gramEnd"/>
          <w:r>
            <w:rPr>
              <w:lang w:val="en-US"/>
            </w:rPr>
            <w:t xml:space="preserve">  </w:t>
          </w:r>
          <w:r w:rsidRPr="00B436F6">
            <w:rPr>
              <w:rFonts w:ascii="Helvetica" w:hAnsi="Helvetica" w:cs="Helvetica"/>
              <w:shd w:val="clear" w:color="auto" w:fill="FFFFFF"/>
            </w:rPr>
            <w:t>2615-1227</w:t>
          </w:r>
        </w:p>
        <w:p w14:paraId="2447098A" w14:textId="77777777" w:rsidR="003E1BA9" w:rsidRPr="00C832C4" w:rsidRDefault="003E1BA9" w:rsidP="003E1BA9">
          <w:pPr>
            <w:pStyle w:val="Header"/>
            <w:ind w:left="606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en-US"/>
            </w:rPr>
          </w:pPr>
          <w:r>
            <w:rPr>
              <w:i/>
              <w:iCs/>
              <w:lang w:val="en-US"/>
            </w:rPr>
            <w:t>e</w:t>
          </w:r>
          <w:r>
            <w:rPr>
              <w:lang w:val="en-US"/>
            </w:rPr>
            <w:t xml:space="preserve"> - ISSN </w:t>
          </w:r>
          <w:proofErr w:type="gramStart"/>
          <w:r>
            <w:rPr>
              <w:lang w:val="en-US"/>
            </w:rPr>
            <w:t xml:space="preserve">  :</w:t>
          </w:r>
          <w:proofErr w:type="gramEnd"/>
          <w:r>
            <w:rPr>
              <w:lang w:val="en-US"/>
            </w:rPr>
            <w:t xml:space="preserve"> </w:t>
          </w:r>
          <w:r>
            <w:rPr>
              <w:rFonts w:ascii="Helvetica" w:hAnsi="Helvetica" w:cs="Helvetica"/>
              <w:color w:val="000000"/>
              <w:shd w:val="clear" w:color="auto" w:fill="FFFFFF"/>
            </w:rPr>
            <w:t>2655-187X</w:t>
          </w:r>
        </w:p>
      </w:tc>
    </w:tr>
  </w:tbl>
  <w:p w14:paraId="219D1439" w14:textId="77777777" w:rsidR="00C832C4" w:rsidRDefault="00C832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E6D8C" w14:textId="77777777" w:rsidR="00C832C4" w:rsidRDefault="00C832C4" w:rsidP="0080696D">
    <w:pPr>
      <w:pStyle w:val="Header"/>
      <w:tabs>
        <w:tab w:val="left" w:pos="7371"/>
      </w:tabs>
    </w:pPr>
    <w:r>
      <w:rPr>
        <w:lang w:val="en-US"/>
      </w:rPr>
      <w:tab/>
    </w:r>
    <w:r>
      <w:rPr>
        <w:lang w:val="en-US"/>
      </w:rPr>
      <w:tab/>
    </w:r>
  </w:p>
  <w:tbl>
    <w:tblPr>
      <w:tblStyle w:val="PlainTable2"/>
      <w:tblW w:w="0" w:type="auto"/>
      <w:tblLook w:val="06A0" w:firstRow="1" w:lastRow="0" w:firstColumn="1" w:lastColumn="0" w:noHBand="1" w:noVBand="1"/>
    </w:tblPr>
    <w:tblGrid>
      <w:gridCol w:w="5387"/>
      <w:gridCol w:w="3571"/>
    </w:tblGrid>
    <w:tr w:rsidR="00C832C4" w14:paraId="7C75025C" w14:textId="77777777" w:rsidTr="00C95D2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387" w:type="dxa"/>
        </w:tcPr>
        <w:p w14:paraId="154D3787" w14:textId="77777777" w:rsidR="00C832C4" w:rsidRPr="00C95D22" w:rsidRDefault="00C832C4" w:rsidP="0080696D">
          <w:pPr>
            <w:pStyle w:val="Header"/>
            <w:rPr>
              <w:sz w:val="28"/>
              <w:szCs w:val="28"/>
              <w:lang w:val="en-US"/>
            </w:rPr>
          </w:pPr>
          <w:proofErr w:type="spellStart"/>
          <w:r w:rsidRPr="00C95D22">
            <w:rPr>
              <w:sz w:val="28"/>
              <w:szCs w:val="28"/>
              <w:lang w:val="en-US"/>
            </w:rPr>
            <w:t>Jurnal</w:t>
          </w:r>
          <w:proofErr w:type="spellEnd"/>
          <w:r w:rsidRPr="00C95D22">
            <w:rPr>
              <w:sz w:val="28"/>
              <w:szCs w:val="28"/>
              <w:lang w:val="en-US"/>
            </w:rPr>
            <w:t xml:space="preserve"> </w:t>
          </w:r>
          <w:proofErr w:type="spellStart"/>
          <w:r w:rsidRPr="00C95D22">
            <w:rPr>
              <w:sz w:val="28"/>
              <w:szCs w:val="28"/>
              <w:lang w:val="en-US"/>
            </w:rPr>
            <w:t>Penelitian</w:t>
          </w:r>
          <w:proofErr w:type="spellEnd"/>
          <w:r w:rsidRPr="00C95D22">
            <w:rPr>
              <w:sz w:val="28"/>
              <w:szCs w:val="28"/>
              <w:lang w:val="en-US"/>
            </w:rPr>
            <w:t xml:space="preserve"> </w:t>
          </w:r>
          <w:proofErr w:type="spellStart"/>
          <w:r w:rsidRPr="00C95D22">
            <w:rPr>
              <w:sz w:val="28"/>
              <w:szCs w:val="28"/>
              <w:lang w:val="en-US"/>
            </w:rPr>
            <w:t>Ekonomi</w:t>
          </w:r>
          <w:proofErr w:type="spellEnd"/>
          <w:r w:rsidRPr="00C95D22">
            <w:rPr>
              <w:sz w:val="28"/>
              <w:szCs w:val="28"/>
              <w:lang w:val="en-US"/>
            </w:rPr>
            <w:t xml:space="preserve"> </w:t>
          </w:r>
          <w:proofErr w:type="spellStart"/>
          <w:r w:rsidRPr="00C95D22">
            <w:rPr>
              <w:sz w:val="28"/>
              <w:szCs w:val="28"/>
              <w:lang w:val="en-US"/>
            </w:rPr>
            <w:t>Akuntansi</w:t>
          </w:r>
          <w:proofErr w:type="spellEnd"/>
          <w:r w:rsidRPr="00C95D22">
            <w:rPr>
              <w:sz w:val="28"/>
              <w:szCs w:val="28"/>
              <w:lang w:val="en-US"/>
            </w:rPr>
            <w:t xml:space="preserve"> (JENSI)</w:t>
          </w:r>
        </w:p>
        <w:p w14:paraId="204CC678" w14:textId="77777777" w:rsidR="00C832C4" w:rsidRDefault="00C832C4" w:rsidP="00C95D22">
          <w:pPr>
            <w:pStyle w:val="Header"/>
          </w:pPr>
        </w:p>
      </w:tc>
      <w:tc>
        <w:tcPr>
          <w:tcW w:w="3571" w:type="dxa"/>
        </w:tcPr>
        <w:p w14:paraId="3C66B57F" w14:textId="77777777" w:rsidR="00C832C4" w:rsidRPr="00C832C4" w:rsidRDefault="00D65B36" w:rsidP="00C95D22">
          <w:pPr>
            <w:pStyle w:val="Header"/>
            <w:ind w:left="606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lang w:val="en-US"/>
            </w:rPr>
          </w:pPr>
          <w:r w:rsidRPr="00D65B36">
            <w:rPr>
              <w:i/>
              <w:iCs/>
              <w:lang w:val="en-US"/>
            </w:rPr>
            <w:t>p</w:t>
          </w:r>
          <w:r w:rsidR="00807ADE">
            <w:rPr>
              <w:lang w:val="en-US"/>
            </w:rPr>
            <w:t xml:space="preserve"> - </w:t>
          </w:r>
          <w:r w:rsidR="00C832C4">
            <w:t>ISSN</w:t>
          </w:r>
          <w:r w:rsidR="00C832C4">
            <w:rPr>
              <w:lang w:val="en-US"/>
            </w:rPr>
            <w:t xml:space="preserve"> </w:t>
          </w:r>
          <w:proofErr w:type="gramStart"/>
          <w:r w:rsidR="00C832C4">
            <w:rPr>
              <w:lang w:val="en-US"/>
            </w:rPr>
            <w:t xml:space="preserve">  :</w:t>
          </w:r>
          <w:proofErr w:type="gramEnd"/>
          <w:r w:rsidR="00B436F6">
            <w:rPr>
              <w:lang w:val="en-US"/>
            </w:rPr>
            <w:t xml:space="preserve">  </w:t>
          </w:r>
          <w:r w:rsidR="00B436F6" w:rsidRPr="00B436F6">
            <w:rPr>
              <w:rFonts w:ascii="Helvetica" w:hAnsi="Helvetica" w:cs="Helvetica"/>
              <w:shd w:val="clear" w:color="auto" w:fill="FFFFFF"/>
            </w:rPr>
            <w:t>2615-1227</w:t>
          </w:r>
        </w:p>
        <w:p w14:paraId="4B4DA30D" w14:textId="77777777" w:rsidR="00C832C4" w:rsidRPr="00C832C4" w:rsidRDefault="00D65B36" w:rsidP="00C95D22">
          <w:pPr>
            <w:pStyle w:val="Header"/>
            <w:ind w:left="606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en-US"/>
            </w:rPr>
          </w:pPr>
          <w:r>
            <w:rPr>
              <w:i/>
              <w:iCs/>
              <w:lang w:val="en-US"/>
            </w:rPr>
            <w:t>e</w:t>
          </w:r>
          <w:r w:rsidR="00C832C4">
            <w:rPr>
              <w:lang w:val="en-US"/>
            </w:rPr>
            <w:t xml:space="preserve"> </w:t>
          </w:r>
          <w:r w:rsidR="00807ADE">
            <w:rPr>
              <w:lang w:val="en-US"/>
            </w:rPr>
            <w:t xml:space="preserve">- </w:t>
          </w:r>
          <w:r w:rsidR="00C832C4">
            <w:rPr>
              <w:lang w:val="en-US"/>
            </w:rPr>
            <w:t xml:space="preserve">ISSN </w:t>
          </w:r>
          <w:proofErr w:type="gramStart"/>
          <w:r w:rsidR="00C832C4">
            <w:rPr>
              <w:lang w:val="en-US"/>
            </w:rPr>
            <w:t xml:space="preserve">  :</w:t>
          </w:r>
          <w:proofErr w:type="gramEnd"/>
          <w:r w:rsidR="00B436F6">
            <w:rPr>
              <w:lang w:val="en-US"/>
            </w:rPr>
            <w:t xml:space="preserve"> </w:t>
          </w:r>
          <w:r w:rsidR="00B436F6">
            <w:rPr>
              <w:rFonts w:ascii="Helvetica" w:hAnsi="Helvetica" w:cs="Helvetica"/>
              <w:color w:val="000000"/>
              <w:shd w:val="clear" w:color="auto" w:fill="FFFFFF"/>
            </w:rPr>
            <w:t>2655-187X</w:t>
          </w:r>
        </w:p>
      </w:tc>
    </w:tr>
  </w:tbl>
  <w:p w14:paraId="2FE87F0E" w14:textId="77777777" w:rsidR="00C832C4" w:rsidRDefault="00C832C4" w:rsidP="0080696D">
    <w:pPr>
      <w:pStyle w:val="Header"/>
    </w:pPr>
  </w:p>
  <w:p w14:paraId="055F0AD7" w14:textId="77777777" w:rsidR="00C832C4" w:rsidRDefault="00C832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53D72"/>
    <w:multiLevelType w:val="hybridMultilevel"/>
    <w:tmpl w:val="9370B6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81"/>
    <w:rsid w:val="00004DF5"/>
    <w:rsid w:val="00006ACC"/>
    <w:rsid w:val="00022826"/>
    <w:rsid w:val="00023FBF"/>
    <w:rsid w:val="000332E4"/>
    <w:rsid w:val="00055E1F"/>
    <w:rsid w:val="000A4E2C"/>
    <w:rsid w:val="000D791B"/>
    <w:rsid w:val="000E02DE"/>
    <w:rsid w:val="00117681"/>
    <w:rsid w:val="001234B1"/>
    <w:rsid w:val="00144669"/>
    <w:rsid w:val="0014593F"/>
    <w:rsid w:val="0015469C"/>
    <w:rsid w:val="001824D6"/>
    <w:rsid w:val="00191642"/>
    <w:rsid w:val="001A7EF9"/>
    <w:rsid w:val="001C78A9"/>
    <w:rsid w:val="001D2DE7"/>
    <w:rsid w:val="001E5E96"/>
    <w:rsid w:val="001F4B3E"/>
    <w:rsid w:val="00201504"/>
    <w:rsid w:val="002052BD"/>
    <w:rsid w:val="00212574"/>
    <w:rsid w:val="00214BF9"/>
    <w:rsid w:val="00232E81"/>
    <w:rsid w:val="00260488"/>
    <w:rsid w:val="002643DF"/>
    <w:rsid w:val="00266FAF"/>
    <w:rsid w:val="00274B14"/>
    <w:rsid w:val="002772F4"/>
    <w:rsid w:val="002861B3"/>
    <w:rsid w:val="00287828"/>
    <w:rsid w:val="002A606E"/>
    <w:rsid w:val="002E02E2"/>
    <w:rsid w:val="002E3290"/>
    <w:rsid w:val="00352A68"/>
    <w:rsid w:val="00372F16"/>
    <w:rsid w:val="0037311B"/>
    <w:rsid w:val="00397DE6"/>
    <w:rsid w:val="003E1BA9"/>
    <w:rsid w:val="00430D72"/>
    <w:rsid w:val="0048575B"/>
    <w:rsid w:val="004B1725"/>
    <w:rsid w:val="004E1AE3"/>
    <w:rsid w:val="0050598E"/>
    <w:rsid w:val="00551EE5"/>
    <w:rsid w:val="0057155F"/>
    <w:rsid w:val="005800D8"/>
    <w:rsid w:val="005D2A60"/>
    <w:rsid w:val="005E2814"/>
    <w:rsid w:val="005E4783"/>
    <w:rsid w:val="00642B46"/>
    <w:rsid w:val="00645738"/>
    <w:rsid w:val="00677AF6"/>
    <w:rsid w:val="0068242E"/>
    <w:rsid w:val="00682D75"/>
    <w:rsid w:val="00684F5F"/>
    <w:rsid w:val="006B0BB4"/>
    <w:rsid w:val="006B1418"/>
    <w:rsid w:val="006B54AC"/>
    <w:rsid w:val="006E3913"/>
    <w:rsid w:val="006E7140"/>
    <w:rsid w:val="006E7EB2"/>
    <w:rsid w:val="0070606E"/>
    <w:rsid w:val="00721163"/>
    <w:rsid w:val="007234B1"/>
    <w:rsid w:val="00740BA6"/>
    <w:rsid w:val="007519B7"/>
    <w:rsid w:val="007526CA"/>
    <w:rsid w:val="007672F5"/>
    <w:rsid w:val="007A0ABB"/>
    <w:rsid w:val="007B1551"/>
    <w:rsid w:val="007D7A8C"/>
    <w:rsid w:val="007E6B9C"/>
    <w:rsid w:val="0080696D"/>
    <w:rsid w:val="00807ADE"/>
    <w:rsid w:val="00825AA3"/>
    <w:rsid w:val="00825BA8"/>
    <w:rsid w:val="00842154"/>
    <w:rsid w:val="00845E51"/>
    <w:rsid w:val="00860618"/>
    <w:rsid w:val="008700CB"/>
    <w:rsid w:val="00885C8E"/>
    <w:rsid w:val="0089500E"/>
    <w:rsid w:val="008B5382"/>
    <w:rsid w:val="008C2673"/>
    <w:rsid w:val="008D42B8"/>
    <w:rsid w:val="008D46CB"/>
    <w:rsid w:val="008D67FA"/>
    <w:rsid w:val="009004B3"/>
    <w:rsid w:val="00913EF6"/>
    <w:rsid w:val="009343A2"/>
    <w:rsid w:val="00940EAB"/>
    <w:rsid w:val="00943509"/>
    <w:rsid w:val="0094626E"/>
    <w:rsid w:val="009C2E1A"/>
    <w:rsid w:val="009F4B0A"/>
    <w:rsid w:val="009F5824"/>
    <w:rsid w:val="00A1745A"/>
    <w:rsid w:val="00A221FE"/>
    <w:rsid w:val="00AA6C0F"/>
    <w:rsid w:val="00AC665D"/>
    <w:rsid w:val="00AD3567"/>
    <w:rsid w:val="00B135E1"/>
    <w:rsid w:val="00B436F6"/>
    <w:rsid w:val="00B455CE"/>
    <w:rsid w:val="00BA7A3A"/>
    <w:rsid w:val="00BB27E2"/>
    <w:rsid w:val="00C174C7"/>
    <w:rsid w:val="00C30CAF"/>
    <w:rsid w:val="00C35420"/>
    <w:rsid w:val="00C374C7"/>
    <w:rsid w:val="00C6660A"/>
    <w:rsid w:val="00C8176E"/>
    <w:rsid w:val="00C832C4"/>
    <w:rsid w:val="00C92AEF"/>
    <w:rsid w:val="00C95D22"/>
    <w:rsid w:val="00CD0532"/>
    <w:rsid w:val="00CE27A2"/>
    <w:rsid w:val="00D12008"/>
    <w:rsid w:val="00D50602"/>
    <w:rsid w:val="00D65B36"/>
    <w:rsid w:val="00D70226"/>
    <w:rsid w:val="00DA7356"/>
    <w:rsid w:val="00DD216A"/>
    <w:rsid w:val="00DD4C15"/>
    <w:rsid w:val="00DE481E"/>
    <w:rsid w:val="00DF1434"/>
    <w:rsid w:val="00DF2787"/>
    <w:rsid w:val="00DF53BF"/>
    <w:rsid w:val="00E5089C"/>
    <w:rsid w:val="00E562A6"/>
    <w:rsid w:val="00EC2803"/>
    <w:rsid w:val="00EC4BB0"/>
    <w:rsid w:val="00ED240D"/>
    <w:rsid w:val="00ED7E9F"/>
    <w:rsid w:val="00EF3FF5"/>
    <w:rsid w:val="00F2634B"/>
    <w:rsid w:val="00F3413D"/>
    <w:rsid w:val="00F53991"/>
    <w:rsid w:val="00F5765A"/>
    <w:rsid w:val="00F77E18"/>
    <w:rsid w:val="00F8282B"/>
    <w:rsid w:val="00F8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C60DB"/>
  <w15:docId w15:val="{17D0C74A-E6A8-4BC1-A090-D6E65E18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A68"/>
  </w:style>
  <w:style w:type="paragraph" w:styleId="Heading1">
    <w:name w:val="heading 1"/>
    <w:basedOn w:val="Normal"/>
    <w:next w:val="Normal"/>
    <w:link w:val="Heading1Char"/>
    <w:uiPriority w:val="9"/>
    <w:qFormat/>
    <w:rsid w:val="00214B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2E81"/>
    <w:pPr>
      <w:ind w:left="720"/>
      <w:contextualSpacing/>
    </w:pPr>
  </w:style>
  <w:style w:type="table" w:styleId="TableGrid">
    <w:name w:val="Table Grid"/>
    <w:basedOn w:val="TableNormal"/>
    <w:uiPriority w:val="59"/>
    <w:rsid w:val="00D7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D0532"/>
  </w:style>
  <w:style w:type="paragraph" w:styleId="Bibliography">
    <w:name w:val="Bibliography"/>
    <w:basedOn w:val="Normal"/>
    <w:next w:val="Normal"/>
    <w:uiPriority w:val="37"/>
    <w:unhideWhenUsed/>
    <w:rsid w:val="001824D6"/>
  </w:style>
  <w:style w:type="character" w:customStyle="1" w:styleId="tlid-translation">
    <w:name w:val="tlid-translation"/>
    <w:basedOn w:val="DefaultParagraphFont"/>
    <w:rsid w:val="002E3290"/>
  </w:style>
  <w:style w:type="paragraph" w:styleId="Header">
    <w:name w:val="header"/>
    <w:basedOn w:val="Normal"/>
    <w:link w:val="HeaderChar"/>
    <w:uiPriority w:val="99"/>
    <w:unhideWhenUsed/>
    <w:rsid w:val="00C17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4C7"/>
  </w:style>
  <w:style w:type="paragraph" w:styleId="Footer">
    <w:name w:val="footer"/>
    <w:basedOn w:val="Normal"/>
    <w:link w:val="FooterChar"/>
    <w:uiPriority w:val="99"/>
    <w:unhideWhenUsed/>
    <w:qFormat/>
    <w:rsid w:val="00C17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4C7"/>
  </w:style>
  <w:style w:type="table" w:customStyle="1" w:styleId="Calendar1">
    <w:name w:val="Calendar 1"/>
    <w:basedOn w:val="TableNormal"/>
    <w:uiPriority w:val="99"/>
    <w:qFormat/>
    <w:rsid w:val="00397DE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GridTable1Light-Accent1">
    <w:name w:val="Grid Table 1 Light Accent 1"/>
    <w:basedOn w:val="TableNormal"/>
    <w:uiPriority w:val="46"/>
    <w:rsid w:val="00397D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97D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97D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97D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97D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397D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B436F6"/>
    <w:rPr>
      <w:color w:val="0000FF"/>
      <w:u w:val="single"/>
    </w:rPr>
  </w:style>
  <w:style w:type="paragraph" w:customStyle="1" w:styleId="2penulis">
    <w:name w:val="2 penulis"/>
    <w:basedOn w:val="Normal"/>
    <w:rsid w:val="00D12008"/>
    <w:pPr>
      <w:spacing w:before="480" w:after="60"/>
      <w:ind w:firstLine="232"/>
      <w:jc w:val="center"/>
    </w:pPr>
    <w:rPr>
      <w:rFonts w:ascii="Times New Roman" w:eastAsia="Times New Roman" w:hAnsi="Times New Roman" w:cs="Times New Roman"/>
      <w:b/>
      <w:color w:val="000000"/>
      <w:kern w:val="2"/>
      <w:szCs w:val="20"/>
      <w:lang w:val="en-ID" w:eastAsia="en-ID"/>
      <w14:ligatures w14:val="standard"/>
      <w14:cntxtAlts/>
    </w:rPr>
  </w:style>
  <w:style w:type="paragraph" w:customStyle="1" w:styleId="Authors">
    <w:name w:val="Authors"/>
    <w:basedOn w:val="Normal"/>
    <w:rsid w:val="00D12008"/>
    <w:pPr>
      <w:spacing w:after="0"/>
      <w:jc w:val="center"/>
    </w:pPr>
    <w:rPr>
      <w:rFonts w:ascii="Times New Roman" w:eastAsia="Times New Roman" w:hAnsi="Times New Roman" w:cs="Times New Roman"/>
      <w:color w:val="000000"/>
      <w:kern w:val="28"/>
      <w:sz w:val="24"/>
      <w:szCs w:val="24"/>
      <w:lang w:val="en-ID" w:eastAsia="en-ID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14B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14BF9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44669"/>
    <w:pPr>
      <w:spacing w:after="120" w:line="240" w:lineRule="auto"/>
      <w:ind w:right="169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44669"/>
    <w:pPr>
      <w:spacing w:after="120" w:line="240" w:lineRule="auto"/>
      <w:ind w:right="169"/>
    </w:pPr>
    <w:rPr>
      <w:rFonts w:ascii="Times New Roman" w:hAnsi="Times New Roman" w:cs="Times New Roman"/>
      <w:sz w:val="24"/>
      <w:szCs w:val="24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0332E4"/>
    <w:pPr>
      <w:spacing w:after="0" w:line="240" w:lineRule="auto"/>
      <w:ind w:right="169"/>
    </w:pPr>
    <w:rPr>
      <w:rFonts w:ascii="Times New Roman" w:eastAsiaTheme="minorEastAsia" w:hAnsi="Times New Roman" w:cs="Times New Roman"/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Budi Gautama Siregar: Faktor-faktor yang Mempengaruhi Kinerja Pegawai PT Pos Indones……	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Wij12</b:Tag>
    <b:SourceType>JournalArticle</b:SourceType>
    <b:Guid>{9A39ADB6-9B4E-448D-A3B1-C01D586AE6AA}</b:Guid>
    <b:Author>
      <b:Author>
        <b:NameList>
          <b:Person>
            <b:Last>Wijayanti</b:Last>
            <b:First>Dwi</b:First>
            <b:Middle>Wahyu</b:Middle>
          </b:Person>
        </b:NameList>
      </b:Author>
    </b:Author>
    <b:Title>Pengaruh Kepemimpinan dan Motivasi Kerja Terhadap Kinerja Karyawan Pada PT. Daya Anugerah Semesta Semarang</b:Title>
    <b:JournalName>Skripsi Unnes</b:JournalName>
    <b:Year>2012</b:Year>
    <b:City>Semarang</b:City>
    <b:RefOrder>3</b:RefOrder>
  </b:Source>
  <b:Source>
    <b:Tag>Sol12</b:Tag>
    <b:SourceType>JournalArticle</b:SourceType>
    <b:Guid>{85A32054-C38C-4F62-8D7C-1304D3DFEBF5}</b:Guid>
    <b:Author>
      <b:Author>
        <b:NameList>
          <b:Person>
            <b:Last>Soleha</b:Last>
            <b:First>Lilis</b:First>
            <b:Middle>Karnita</b:Middle>
          </b:Person>
          <b:Person>
            <b:Last>Komara</b:Last>
            <b:First>Anton</b:First>
            <b:Middle>Tirta</b:Middle>
          </b:Person>
          <b:Person>
            <b:Last>Sudia</b:Last>
            <b:First>Yayu</b:First>
          </b:Person>
        </b:NameList>
      </b:Author>
    </b:Author>
    <b:Title>Pengaruh Kepemimpinan, disiplin kerja dan komunikasi terhadap kinerja pegawai Sekretariat Komisi Penyiaran Indonesia Daerah Jawa Barat</b:Title>
    <b:JournalName>Jurnal Ekonomi, Bisnis &amp; Entrepreneurship</b:JournalName>
    <b:Year>2012</b:Year>
    <b:Pages>39-50</b:Pages>
    <b:Volume>6</b:Volume>
    <b:Issue>1</b:Issue>
    <b:RefOrder>10</b:RefOrder>
  </b:Source>
  <b:Source>
    <b:Tag>Has15</b:Tag>
    <b:SourceType>JournalArticle</b:SourceType>
    <b:Guid>{7B3144D5-BDA7-41D3-8ED5-9250BBF221A3}</b:Guid>
    <b:Author>
      <b:Author>
        <b:NameList>
          <b:Person>
            <b:Last>Hastutik</b:Last>
            <b:First>Eny</b:First>
            <b:Middle>Widya</b:Middle>
          </b:Person>
        </b:NameList>
      </b:Author>
    </b:Author>
    <b:Title>Pengaruh Gaya Kepemimpinan Terhadap Komitmen dan Kinerja Karyawan (Studi Kasus PT. Kosoema Nan Putra Klaten)</b:Title>
    <b:Year>2015</b:Year>
    <b:City>Yogyakarta</b:City>
    <b:JournalName>Skripsi</b:JournalName>
    <b:Publisher>UNY</b:Publisher>
    <b:RefOrder>11</b:RefOrder>
  </b:Source>
  <b:Source>
    <b:Tag>Pra16</b:Tag>
    <b:SourceType>JournalArticle</b:SourceType>
    <b:Guid>{C021840C-425C-406E-A38D-FA7D7307AF63}</b:Guid>
    <b:Author>
      <b:Author>
        <b:NameList>
          <b:Person>
            <b:Last>Prameswari</b:Last>
            <b:First>Ajeng</b:First>
            <b:Middle>Anggi</b:Middle>
          </b:Person>
          <b:Person>
            <b:Last>Nugraheni</b:Last>
            <b:First>Rini</b:First>
          </b:Person>
        </b:NameList>
      </b:Author>
    </b:Author>
    <b:Title>Pengaruh Kepemimpinan, Motivasi Kerja dan Displin Kerja Terhadap Kinerja Karyawan (Studi Pada Gombel Golf Semarang)</b:Title>
    <b:JournalName>Diponegoro Journal of Management</b:JournalName>
    <b:Year>2016</b:Year>
    <b:Pages>1-12</b:Pages>
    <b:Volume>5</b:Volume>
    <b:Issue>1</b:Issue>
    <b:RefOrder>12</b:RefOrder>
  </b:Source>
  <b:Source>
    <b:Tag>Bah15</b:Tag>
    <b:SourceType>JournalArticle</b:SourceType>
    <b:Guid>{1BA9270C-CFC6-4C47-AE69-7C49255E9B1B}</b:Guid>
    <b:Author>
      <b:Author>
        <b:NameList>
          <b:Person>
            <b:Last>Bahrum</b:Last>
            <b:First>Syazhashah</b:First>
            <b:Middle>Putra</b:Middle>
          </b:Person>
          <b:Person>
            <b:Last>Sinaga</b:Last>
            <b:First>Inggrid</b:First>
            <b:Middle>Wahyuni</b:Middle>
          </b:Person>
        </b:NameList>
      </b:Author>
    </b:Author>
    <b:Title>Pengaruh Kepemimpinan dan Motivasi Kerja Terhadap Kinerja Pegawai (Studi pada Pegawai Lembaga Dewan Kawasan Perdagangan Bebas Pelabuhan Bebas Batanm Bintan Karimum</b:Title>
    <b:JournalName>Jurnal Akuntansi, Ekonomi dan Manajemen Bisnis</b:JournalName>
    <b:Year>2015</b:Year>
    <b:Pages>135-141</b:Pages>
    <b:Volume>3</b:Volume>
    <b:Issue>2</b:Issue>
    <b:RefOrder>13</b:RefOrder>
  </b:Source>
  <b:Source>
    <b:Tag>Wid18</b:Tag>
    <b:SourceType>JournalArticle</b:SourceType>
    <b:Guid>{8A215FD9-448A-4995-AAA5-08C6E702C010}</b:Guid>
    <b:Author>
      <b:Author>
        <b:NameList>
          <b:Person>
            <b:Last>Widodo</b:Last>
            <b:First>Trenggono</b:First>
          </b:Person>
          <b:Person>
            <b:Last>Alamsyah</b:Last>
            <b:First>Nanang</b:First>
          </b:Person>
          <b:Person>
            <b:Last>Utomo</b:Last>
            <b:First>Chandyka</b:First>
            <b:Middle>Bagus</b:Middle>
          </b:Person>
        </b:NameList>
      </b:Author>
    </b:Author>
    <b:Title>Pengaruh Gaya Kepemimpinan, Disiplin Kerja dan Pelatihan Kerja Terhadap Kinerja Karyawan di PT. Telkom Indonesia Batam</b:Title>
    <b:JournalName>Jurnal Industri Kreatif (JIK)</b:JournalName>
    <b:Year>2018</b:Year>
    <b:Pages>97-104</b:Pages>
    <b:Volume>2</b:Volume>
    <b:Issue>1</b:Issue>
    <b:RefOrder>14</b:RefOrder>
  </b:Source>
  <b:Source>
    <b:Tag>Uma13</b:Tag>
    <b:SourceType>Book</b:SourceType>
    <b:Guid>{AF3CCC99-29A1-4E67-A966-1344BAA253C0}</b:Guid>
    <b:Author>
      <b:Author>
        <b:NameList>
          <b:Person>
            <b:Last>Umar</b:Last>
            <b:First>Husein</b:First>
          </b:Person>
        </b:NameList>
      </b:Author>
    </b:Author>
    <b:Title>Metode Penelitian Untuk Skripsi dan Tesis Bisnis</b:Title>
    <b:Year>2013</b:Year>
    <b:City>Jakarta</b:City>
    <b:Publisher>Rajawali Pers</b:Publisher>
    <b:RefOrder>15</b:RefOrder>
  </b:Source>
  <b:Source>
    <b:Tag>Kun09</b:Tag>
    <b:SourceType>Book</b:SourceType>
    <b:Guid>{3657D9EB-BB2B-4E27-BA6E-F13AD551CBE2}</b:Guid>
    <b:Author>
      <b:Author>
        <b:NameList>
          <b:Person>
            <b:Last>Kuncoro</b:Last>
            <b:First>Mudrajad</b:First>
          </b:Person>
        </b:NameList>
      </b:Author>
    </b:Author>
    <b:Title>Metode Riset dan Ekonomi</b:Title>
    <b:Year>2009</b:Year>
    <b:City>Jakarta</b:City>
    <b:Publisher>Erlangga</b:Publisher>
    <b:RefOrder>16</b:RefOrder>
  </b:Source>
  <b:Source>
    <b:Tag>Riv10</b:Tag>
    <b:SourceType>Book</b:SourceType>
    <b:Guid>{74CD5EED-2A4C-4C19-B3CF-28E215767487}</b:Guid>
    <b:Author>
      <b:Author>
        <b:NameList>
          <b:Person>
            <b:Last>Rivai</b:Last>
            <b:First>Verthizal</b:First>
          </b:Person>
          <b:Person>
            <b:Last>Mulyadi</b:Last>
            <b:First>Dedy</b:First>
          </b:Person>
        </b:NameList>
      </b:Author>
    </b:Author>
    <b:Title>Kepemimpinan dan Perilaku Organisasi</b:Title>
    <b:Year>2010</b:Year>
    <b:City>Jakarta</b:City>
    <b:Publisher>PT. Raja Grafindo</b:Publisher>
    <b:RefOrder>17</b:RefOrder>
  </b:Source>
  <b:Source>
    <b:Tag>Sus13</b:Tag>
    <b:SourceType>Book</b:SourceType>
    <b:Guid>{D12CCCD6-7B1E-426C-8EE9-0C72F88DD8B7}</b:Guid>
    <b:Author>
      <b:Author>
        <b:NameList>
          <b:Person>
            <b:Last>Susanto</b:Last>
            <b:First>H.</b:First>
          </b:Person>
          <b:Person>
            <b:Last>Priansa</b:Last>
            <b:First>Donni</b:First>
            <b:Middle>Priansa</b:Middle>
          </b:Person>
        </b:NameList>
      </b:Author>
    </b:Author>
    <b:Title>Manajemen SDM dalam Organisasi Publik</b:Title>
    <b:Year>2013</b:Year>
    <b:City>Bandung</b:City>
    <b:Publisher>Alfabeta</b:Publisher>
    <b:RefOrder>18</b:RefOrder>
  </b:Source>
  <b:Source>
    <b:Tag>Man08</b:Tag>
    <b:SourceType>Book</b:SourceType>
    <b:Guid>{85B32B4B-2BA5-4FA3-BFD8-4DA06931ECD2}</b:Guid>
    <b:Title>Manajemen Sumber Daya Manusia Perusahaan</b:Title>
    <b:Year>2008</b:Year>
    <b:Author>
      <b:Author>
        <b:NameList>
          <b:Person>
            <b:Last>Mangkunegara</b:Last>
            <b:First>Anwar</b:First>
          </b:Person>
        </b:NameList>
      </b:Author>
    </b:Author>
    <b:City>Bandung</b:City>
    <b:Publisher>PT. Remaja Rosdakarya</b:Publisher>
    <b:RefOrder>1</b:RefOrder>
  </b:Source>
  <b:Source>
    <b:Tag>Han03</b:Tag>
    <b:SourceType>Book</b:SourceType>
    <b:Guid>{C0A3A5E2-B9F8-4865-9A2D-65DF48CD7A4E}</b:Guid>
    <b:Title>Manajemen</b:Title>
    <b:Year>2003</b:Year>
    <b:City>Yogyakarta</b:City>
    <b:Publisher>BPFE</b:Publisher>
    <b:Author>
      <b:Author>
        <b:NameList>
          <b:Person>
            <b:Last>Handoko</b:Last>
            <b:Middle>Hani</b:Middle>
            <b:First>T.</b:First>
          </b:Person>
        </b:NameList>
      </b:Author>
    </b:Author>
    <b:RefOrder>19</b:RefOrder>
  </b:Source>
  <b:Source>
    <b:Tag>Sut11</b:Tag>
    <b:SourceType>Book</b:SourceType>
    <b:Guid>{3D951F29-11A8-43AB-A4E3-3A29C4ED20C0}</b:Guid>
    <b:Title>Bidaya Organisasi </b:Title>
    <b:Year>2011</b:Year>
    <b:City>Jakarta</b:City>
    <b:Publisher>Kencana Pranada Media Group</b:Publisher>
    <b:Author>
      <b:Author>
        <b:NameList>
          <b:Person>
            <b:Last>Sutrisno</b:Last>
            <b:First>Edy</b:First>
          </b:Person>
        </b:NameList>
      </b:Author>
    </b:Author>
    <b:RefOrder>2</b:RefOrder>
  </b:Source>
  <b:Source>
    <b:Tag>Sia10</b:Tag>
    <b:SourceType>Book</b:SourceType>
    <b:Guid>{F08F6F3A-596A-4D5B-9F4B-422498FFEBB2}</b:Guid>
    <b:Title>Manajemen Sumber Daya Manusia</b:Title>
    <b:Year>2010</b:Year>
    <b:City>Jakarta</b:City>
    <b:Publisher>PT. Bumi Aksara</b:Publisher>
    <b:Author>
      <b:Author>
        <b:NameList>
          <b:Person>
            <b:Last>Siagian</b:Last>
            <b:Middle>Sondang</b:Middle>
            <b:First>P.</b:First>
          </b:Person>
        </b:NameList>
      </b:Author>
    </b:Author>
    <b:RefOrder>4</b:RefOrder>
  </b:Source>
  <b:Source>
    <b:Tag>Wah91</b:Tag>
    <b:SourceType>Book</b:SourceType>
    <b:Guid>{E9D0E857-C398-4DC0-895D-E919250CCC44}</b:Guid>
    <b:Title>Kepemimpinan Yang Efektif</b:Title>
    <b:Year>1991</b:Year>
    <b:City>Yogyakarta</b:City>
    <b:Publisher>Balai Pustaka</b:Publisher>
    <b:Author>
      <b:Author>
        <b:NameList>
          <b:Person>
            <b:Last>Wahjosumidjo</b:Last>
          </b:Person>
        </b:NameList>
      </b:Author>
    </b:Author>
    <b:RefOrder>20</b:RefOrder>
  </b:Source>
  <b:Source>
    <b:Tag>Sam05</b:Tag>
    <b:SourceType>Book</b:SourceType>
    <b:Guid>{D4AB3E57-6307-4C29-B689-8D9D047889D7}</b:Guid>
    <b:Title>Manajemen Sumber Daya Manusia</b:Title>
    <b:Year>2005</b:Year>
    <b:City>Bandung</b:City>
    <b:Publisher>CV. Pustaka Setia</b:Publisher>
    <b:Author>
      <b:Author>
        <b:NameList>
          <b:Person>
            <b:Last>Samsuddin</b:Last>
            <b:First>Sadili</b:First>
          </b:Person>
        </b:NameList>
      </b:Author>
    </b:Author>
    <b:RefOrder>5</b:RefOrder>
  </b:Source>
  <b:Source>
    <b:Tag>Kre05</b:Tag>
    <b:SourceType>BookSection</b:SourceType>
    <b:Guid>{24B8338F-2347-4131-9F8E-9A0DE744D9BA}</b:Guid>
    <b:Title>Perilaku Organisasi</b:Title>
    <b:Year>2005</b:Year>
    <b:City>Jakarta</b:City>
    <b:Publisher>Salemba Empat</b:Publisher>
    <b:Author>
      <b:Author>
        <b:NameList>
          <b:Person>
            <b:Last>Kreitner</b:Last>
            <b:First>Robert</b:First>
          </b:Person>
          <b:Person>
            <b:Last>Kinichi</b:Last>
            <b:First>Angelo</b:First>
          </b:Person>
        </b:NameList>
      </b:Author>
      <b:Translator>
        <b:NameList>
          <b:Person>
            <b:Last>Early</b:Last>
            <b:First>Suandy</b:First>
          </b:Person>
        </b:NameList>
      </b:Translator>
    </b:Author>
    <b:RefOrder>6</b:RefOrder>
  </b:Source>
  <b:Source>
    <b:Tag>Tho10</b:Tag>
    <b:SourceType>Book</b:SourceType>
    <b:Guid>{3065AAFD-ABF4-4789-9480-42F604A5C366}</b:Guid>
    <b:Title>Kepemimpinan dalam Manajemen</b:Title>
    <b:Year>2010</b:Year>
    <b:City>Jakarta</b:City>
    <b:Publisher>Rajawali Press</b:Publisher>
    <b:Author>
      <b:Author>
        <b:NameList>
          <b:Person>
            <b:Last>Thoha</b:Last>
            <b:First>Miftah</b:First>
          </b:Person>
        </b:NameList>
      </b:Author>
    </b:Author>
    <b:Edition>15</b:Edition>
    <b:RefOrder>21</b:RefOrder>
  </b:Source>
  <b:Source>
    <b:Tag>Muc15</b:Tag>
    <b:SourceType>JournalArticle</b:SourceType>
    <b:Guid>{7EEC8CC5-43D5-4AF6-B296-4674150C853E}</b:Guid>
    <b:Title>Pengaruh Stres Kerja terhadap Kinerja Karyawan di PT. Batik Danar Hadi Surakarta</b:Title>
    <b:Year>2015</b:Year>
    <b:City>Sukakarta</b:City>
    <b:JournalName>Skripsi Fakultas Ekonomi dan Bisnis Universitas Muhammadiyah Surakarta</b:JournalName>
    <b:Author>
      <b:Author>
        <b:NameList>
          <b:Person>
            <b:Last>Muchlis</b:Last>
            <b:First>Imam</b:First>
          </b:Person>
        </b:NameList>
      </b:Author>
    </b:Author>
    <b:RefOrder>7</b:RefOrder>
  </b:Source>
  <b:Source>
    <b:Tag>Asl15</b:Tag>
    <b:SourceType>JournalArticle</b:SourceType>
    <b:Guid>{EF325935-CC78-4AB5-A127-B8F785410CAA}</b:Guid>
    <b:Title>Pengaruh Stres Kerja Terhadap Kinerja Karyawan di Koperasi Syariah Binama Semarang</b:Title>
    <b:JournalName>Skripsi Universitas Islam Walisongo</b:JournalName>
    <b:Year>2015</b:Year>
    <b:Author>
      <b:Author>
        <b:NameList>
          <b:Person>
            <b:Last>Aslihah</b:Last>
            <b:Middle>Aini</b:Middle>
            <b:First>Noor</b:First>
          </b:Person>
        </b:NameList>
      </b:Author>
    </b:Author>
    <b:City>Semarang</b:City>
    <b:RefOrder>8</b:RefOrder>
  </b:Source>
  <b:Source>
    <b:Tag>Sug11</b:Tag>
    <b:SourceType>Book</b:SourceType>
    <b:Guid>{11032A94-C660-4AAD-B5B6-275B686E8EEC}</b:Guid>
    <b:Title>Metode Penelitian Kuantitatif</b:Title>
    <b:Year>2011</b:Year>
    <b:City>Jakarta</b:City>
    <b:Publisher>Rajawali Press</b:Publisher>
    <b:Author>
      <b:Author>
        <b:NameList>
          <b:Person>
            <b:Last>Sugiyono</b:Last>
          </b:Person>
        </b:NameList>
      </b:Author>
    </b:Author>
    <b:RefOrder>9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F8A083-C05F-4B95-917F-4B3E1E7D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MAHIRA</dc:creator>
  <cp:lastModifiedBy>ASUS</cp:lastModifiedBy>
  <cp:revision>17</cp:revision>
  <cp:lastPrinted>2020-10-11T06:20:00Z</cp:lastPrinted>
  <dcterms:created xsi:type="dcterms:W3CDTF">2019-11-19T08:23:00Z</dcterms:created>
  <dcterms:modified xsi:type="dcterms:W3CDTF">2020-10-11T06:22:00Z</dcterms:modified>
</cp:coreProperties>
</file>